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sz w:val="24"/>
          <w:szCs w:val="24"/>
        </w:rPr>
        <w:id w:val="-1722586501"/>
        <w:placeholder>
          <w:docPart w:val="DefaultPlaceholder_1081868576"/>
        </w:placeholder>
        <w:date w:fullDate="2018-05-09T00:00:00Z">
          <w:dateFormat w:val="MMMM d, yyyy"/>
          <w:lid w:val="en-US"/>
          <w:storeMappedDataAs w:val="dateTime"/>
          <w:calendar w:val="gregorian"/>
        </w:date>
      </w:sdtPr>
      <w:sdtEndPr/>
      <w:sdtContent>
        <w:p w:rsidR="00200F86" w:rsidRDefault="000D1775" w:rsidP="00985152">
          <w:pPr>
            <w:pStyle w:val="NoSpacing"/>
            <w:jc w:val="center"/>
            <w:rPr>
              <w:rFonts w:ascii="Tahoma" w:hAnsi="Tahoma" w:cs="Tahoma"/>
              <w:b/>
              <w:sz w:val="24"/>
              <w:szCs w:val="24"/>
            </w:rPr>
          </w:pPr>
          <w:r>
            <w:rPr>
              <w:rFonts w:ascii="Tahoma" w:hAnsi="Tahoma" w:cs="Tahoma"/>
              <w:b/>
              <w:sz w:val="24"/>
              <w:szCs w:val="24"/>
            </w:rPr>
            <w:t>May 9, 2018</w:t>
          </w:r>
        </w:p>
      </w:sdtContent>
    </w:sdt>
    <w:p w:rsidR="00985152" w:rsidRPr="00985152" w:rsidRDefault="00985152" w:rsidP="00985152">
      <w:pPr>
        <w:pStyle w:val="NoSpacing"/>
        <w:jc w:val="center"/>
        <w:rPr>
          <w:rFonts w:ascii="Tahoma" w:hAnsi="Tahoma" w:cs="Tahoma"/>
          <w:b/>
          <w:sz w:val="24"/>
          <w:szCs w:val="24"/>
        </w:rPr>
      </w:pPr>
    </w:p>
    <w:p w:rsidR="0086184B" w:rsidRDefault="00105F23" w:rsidP="00200F86">
      <w:pPr>
        <w:pStyle w:val="NoSpacing"/>
        <w:rPr>
          <w:rFonts w:ascii="Tahoma" w:hAnsi="Tahoma" w:cs="Tahoma"/>
        </w:rPr>
      </w:pPr>
      <w:r>
        <w:rPr>
          <w:rFonts w:ascii="Tahoma" w:hAnsi="Tahoma" w:cs="Tahoma"/>
          <w:b/>
        </w:rPr>
        <w:t xml:space="preserve">MEMBERS </w:t>
      </w:r>
      <w:r w:rsidR="00200F86" w:rsidRPr="00200F86">
        <w:rPr>
          <w:rFonts w:ascii="Tahoma" w:hAnsi="Tahoma" w:cs="Tahoma"/>
          <w:b/>
        </w:rPr>
        <w:t>PRESENT</w:t>
      </w:r>
      <w:r w:rsidR="00855977">
        <w:rPr>
          <w:rFonts w:ascii="Tahoma" w:hAnsi="Tahoma" w:cs="Tahoma"/>
          <w:b/>
        </w:rPr>
        <w:t>:</w:t>
      </w:r>
      <w:r w:rsidR="00811BE9">
        <w:rPr>
          <w:rFonts w:ascii="Tahoma" w:hAnsi="Tahoma" w:cs="Tahoma"/>
        </w:rPr>
        <w:t xml:space="preserve"> </w:t>
      </w:r>
      <w:r w:rsidR="00D2439A">
        <w:rPr>
          <w:rFonts w:ascii="Tahoma" w:hAnsi="Tahoma" w:cs="Tahoma"/>
        </w:rPr>
        <w:t xml:space="preserve">Michael Adams, Supervisor; </w:t>
      </w:r>
      <w:r w:rsidR="00372FB9">
        <w:rPr>
          <w:rFonts w:ascii="Tahoma" w:hAnsi="Tahoma" w:cs="Tahoma"/>
        </w:rPr>
        <w:t xml:space="preserve">Amy Richards, Clerk; </w:t>
      </w:r>
      <w:r w:rsidR="00811E22">
        <w:rPr>
          <w:rFonts w:ascii="Tahoma" w:hAnsi="Tahoma" w:cs="Tahoma"/>
        </w:rPr>
        <w:t>Rosemary Hyde, Treasurer</w:t>
      </w:r>
      <w:r w:rsidR="00D2439A">
        <w:rPr>
          <w:rFonts w:ascii="Tahoma" w:hAnsi="Tahoma" w:cs="Tahoma"/>
        </w:rPr>
        <w:t>;</w:t>
      </w:r>
      <w:r w:rsidR="00CA360D">
        <w:rPr>
          <w:rFonts w:ascii="Tahoma" w:hAnsi="Tahoma" w:cs="Tahoma"/>
        </w:rPr>
        <w:t xml:space="preserve"> </w:t>
      </w:r>
      <w:r w:rsidR="00811E22">
        <w:rPr>
          <w:rFonts w:ascii="Tahoma" w:hAnsi="Tahoma" w:cs="Tahoma"/>
        </w:rPr>
        <w:t>Tim Rau</w:t>
      </w:r>
      <w:r w:rsidR="00CA360D">
        <w:rPr>
          <w:rFonts w:ascii="Tahoma" w:hAnsi="Tahoma" w:cs="Tahoma"/>
        </w:rPr>
        <w:t>, Trustee</w:t>
      </w:r>
      <w:r w:rsidR="00D2439A">
        <w:rPr>
          <w:rFonts w:ascii="Tahoma" w:hAnsi="Tahoma" w:cs="Tahoma"/>
        </w:rPr>
        <w:t>;</w:t>
      </w:r>
      <w:r w:rsidR="009D2892">
        <w:rPr>
          <w:rFonts w:ascii="Tahoma" w:hAnsi="Tahoma" w:cs="Tahoma"/>
        </w:rPr>
        <w:t xml:space="preserve"> and </w:t>
      </w:r>
      <w:r w:rsidR="00857D9A">
        <w:rPr>
          <w:rFonts w:ascii="Tahoma" w:hAnsi="Tahoma" w:cs="Tahoma"/>
        </w:rPr>
        <w:t>Steve Sprague</w:t>
      </w:r>
      <w:r w:rsidR="009D2892">
        <w:rPr>
          <w:rFonts w:ascii="Tahoma" w:hAnsi="Tahoma" w:cs="Tahoma"/>
        </w:rPr>
        <w:t>, Trustee</w:t>
      </w:r>
      <w:r w:rsidR="00CA360D">
        <w:rPr>
          <w:rFonts w:ascii="Tahoma" w:hAnsi="Tahoma" w:cs="Tahoma"/>
        </w:rPr>
        <w:t>.</w:t>
      </w:r>
    </w:p>
    <w:p w:rsidR="007372B7" w:rsidRDefault="007372B7" w:rsidP="00200F86">
      <w:pPr>
        <w:pStyle w:val="NoSpacing"/>
        <w:rPr>
          <w:rFonts w:ascii="Tahoma" w:hAnsi="Tahoma" w:cs="Tahoma"/>
        </w:rPr>
      </w:pPr>
    </w:p>
    <w:p w:rsidR="00C92A13" w:rsidRDefault="00E51A09" w:rsidP="00200F86">
      <w:pPr>
        <w:pStyle w:val="NoSpacing"/>
        <w:rPr>
          <w:rFonts w:ascii="Tahoma" w:hAnsi="Tahoma" w:cs="Tahoma"/>
        </w:rPr>
      </w:pPr>
      <w:r>
        <w:rPr>
          <w:rFonts w:ascii="Tahoma" w:hAnsi="Tahoma" w:cs="Tahoma"/>
          <w:b/>
        </w:rPr>
        <w:t>MEMBER ABSENT:</w:t>
      </w:r>
      <w:r w:rsidR="00372FB9">
        <w:rPr>
          <w:rFonts w:ascii="Tahoma" w:hAnsi="Tahoma" w:cs="Tahoma"/>
          <w:b/>
        </w:rPr>
        <w:t xml:space="preserve"> </w:t>
      </w:r>
      <w:r w:rsidR="00372FB9">
        <w:rPr>
          <w:rFonts w:ascii="Tahoma" w:hAnsi="Tahoma" w:cs="Tahoma"/>
        </w:rPr>
        <w:t xml:space="preserve">none. </w:t>
      </w:r>
      <w:r w:rsidR="00855977" w:rsidRPr="00200F86">
        <w:rPr>
          <w:rFonts w:ascii="Tahoma" w:hAnsi="Tahoma" w:cs="Tahoma"/>
          <w:b/>
        </w:rPr>
        <w:t xml:space="preserve"> </w:t>
      </w:r>
    </w:p>
    <w:p w:rsidR="00C92A13" w:rsidRDefault="00C92A13" w:rsidP="00200F86">
      <w:pPr>
        <w:pStyle w:val="NoSpacing"/>
        <w:rPr>
          <w:rFonts w:ascii="Tahoma" w:hAnsi="Tahoma" w:cs="Tahoma"/>
        </w:rPr>
      </w:pPr>
    </w:p>
    <w:p w:rsidR="0086184B" w:rsidRDefault="0086184B" w:rsidP="00200F86">
      <w:pPr>
        <w:pStyle w:val="NoSpacing"/>
        <w:rPr>
          <w:rFonts w:ascii="Tahoma" w:hAnsi="Tahoma" w:cs="Tahoma"/>
        </w:rPr>
      </w:pPr>
      <w:r w:rsidRPr="007372B7">
        <w:rPr>
          <w:rFonts w:ascii="Tahoma" w:hAnsi="Tahoma" w:cs="Tahoma"/>
        </w:rPr>
        <w:t>Mee</w:t>
      </w:r>
      <w:r w:rsidR="00105F23" w:rsidRPr="007372B7">
        <w:rPr>
          <w:rFonts w:ascii="Tahoma" w:hAnsi="Tahoma" w:cs="Tahoma"/>
        </w:rPr>
        <w:t>ting was called to order</w:t>
      </w:r>
      <w:r w:rsidR="00105F23">
        <w:rPr>
          <w:rFonts w:ascii="Tahoma" w:hAnsi="Tahoma" w:cs="Tahoma"/>
        </w:rPr>
        <w:t xml:space="preserve"> at 7:</w:t>
      </w:r>
      <w:r w:rsidR="000D1775">
        <w:rPr>
          <w:rFonts w:ascii="Tahoma" w:hAnsi="Tahoma" w:cs="Tahoma"/>
        </w:rPr>
        <w:t>02</w:t>
      </w:r>
      <w:r w:rsidR="00A53083">
        <w:rPr>
          <w:rFonts w:ascii="Tahoma" w:hAnsi="Tahoma" w:cs="Tahoma"/>
        </w:rPr>
        <w:t xml:space="preserve"> </w:t>
      </w:r>
      <w:r>
        <w:rPr>
          <w:rFonts w:ascii="Tahoma" w:hAnsi="Tahoma" w:cs="Tahoma"/>
        </w:rPr>
        <w:t>p.m. by</w:t>
      </w:r>
      <w:r w:rsidR="00CA360D">
        <w:rPr>
          <w:rFonts w:ascii="Tahoma" w:hAnsi="Tahoma" w:cs="Tahoma"/>
        </w:rPr>
        <w:t xml:space="preserve"> </w:t>
      </w:r>
      <w:r w:rsidR="00D2439A" w:rsidRPr="00D2439A">
        <w:rPr>
          <w:rFonts w:ascii="Tahoma" w:hAnsi="Tahoma" w:cs="Tahoma"/>
        </w:rPr>
        <w:t>Michael Adams, Supervisor</w:t>
      </w:r>
      <w:r w:rsidR="00811BE9">
        <w:rPr>
          <w:rFonts w:ascii="Tahoma" w:hAnsi="Tahoma" w:cs="Tahoma"/>
        </w:rPr>
        <w:t xml:space="preserve">. </w:t>
      </w:r>
    </w:p>
    <w:p w:rsidR="00811BE9" w:rsidRDefault="00811BE9" w:rsidP="00200F86">
      <w:pPr>
        <w:pStyle w:val="NoSpacing"/>
        <w:rPr>
          <w:rFonts w:ascii="Tahoma" w:hAnsi="Tahoma" w:cs="Tahoma"/>
        </w:rPr>
      </w:pPr>
    </w:p>
    <w:p w:rsidR="00081CE9" w:rsidRDefault="00081CE9" w:rsidP="00081CE9">
      <w:pPr>
        <w:pStyle w:val="NoSpacing"/>
        <w:rPr>
          <w:rFonts w:ascii="Tahoma" w:hAnsi="Tahoma" w:cs="Tahoma"/>
        </w:rPr>
      </w:pPr>
      <w:r w:rsidRPr="007372B7">
        <w:rPr>
          <w:rFonts w:ascii="Tahoma" w:hAnsi="Tahoma" w:cs="Tahoma"/>
        </w:rPr>
        <w:t>Pledge to the Flag</w:t>
      </w:r>
    </w:p>
    <w:p w:rsidR="00F637D5" w:rsidRDefault="00F637D5" w:rsidP="00081CE9">
      <w:pPr>
        <w:pStyle w:val="NoSpacing"/>
        <w:rPr>
          <w:rFonts w:ascii="Tahoma" w:hAnsi="Tahoma" w:cs="Tahoma"/>
        </w:rPr>
      </w:pPr>
    </w:p>
    <w:p w:rsidR="00AF561B" w:rsidRDefault="00857D9A" w:rsidP="00200F86">
      <w:pPr>
        <w:pStyle w:val="NoSpacing"/>
        <w:rPr>
          <w:rFonts w:ascii="Tahoma" w:hAnsi="Tahoma" w:cs="Tahoma"/>
          <w:b/>
        </w:rPr>
      </w:pPr>
      <w:r>
        <w:rPr>
          <w:rFonts w:ascii="Tahoma" w:hAnsi="Tahoma" w:cs="Tahoma"/>
        </w:rPr>
        <w:t xml:space="preserve">A </w:t>
      </w:r>
      <w:r w:rsidR="0054369B">
        <w:rPr>
          <w:rFonts w:ascii="Tahoma" w:hAnsi="Tahoma" w:cs="Tahoma"/>
          <w:b/>
        </w:rPr>
        <w:t xml:space="preserve">Motion </w:t>
      </w:r>
      <w:r w:rsidR="0054369B">
        <w:rPr>
          <w:rFonts w:ascii="Tahoma" w:hAnsi="Tahoma" w:cs="Tahoma"/>
        </w:rPr>
        <w:t xml:space="preserve">was made </w:t>
      </w:r>
      <w:r w:rsidR="009F4786">
        <w:rPr>
          <w:rFonts w:ascii="Tahoma" w:hAnsi="Tahoma" w:cs="Tahoma"/>
        </w:rPr>
        <w:t>by</w:t>
      </w:r>
      <w:r w:rsidR="006A1553">
        <w:rPr>
          <w:rFonts w:ascii="Tahoma" w:hAnsi="Tahoma" w:cs="Tahoma"/>
        </w:rPr>
        <w:t xml:space="preserve"> </w:t>
      </w:r>
      <w:r w:rsidR="000D1775">
        <w:rPr>
          <w:rFonts w:ascii="Tahoma" w:hAnsi="Tahoma" w:cs="Tahoma"/>
        </w:rPr>
        <w:t>Richards</w:t>
      </w:r>
      <w:r w:rsidR="00D20C37">
        <w:rPr>
          <w:rFonts w:ascii="Tahoma" w:hAnsi="Tahoma" w:cs="Tahoma"/>
        </w:rPr>
        <w:t xml:space="preserve"> t</w:t>
      </w:r>
      <w:r w:rsidR="006A1553">
        <w:rPr>
          <w:rFonts w:ascii="Tahoma" w:hAnsi="Tahoma" w:cs="Tahoma"/>
        </w:rPr>
        <w:t>o</w:t>
      </w:r>
      <w:r w:rsidR="00985152">
        <w:rPr>
          <w:rFonts w:ascii="Tahoma" w:hAnsi="Tahoma" w:cs="Tahoma"/>
        </w:rPr>
        <w:t xml:space="preserve"> </w:t>
      </w:r>
      <w:r w:rsidR="00025F86">
        <w:rPr>
          <w:rFonts w:ascii="Tahoma" w:hAnsi="Tahoma" w:cs="Tahoma"/>
        </w:rPr>
        <w:t xml:space="preserve">approve </w:t>
      </w:r>
      <w:r w:rsidR="009F4786">
        <w:rPr>
          <w:rFonts w:ascii="Tahoma" w:hAnsi="Tahoma" w:cs="Tahoma"/>
        </w:rPr>
        <w:t xml:space="preserve">the </w:t>
      </w:r>
      <w:r w:rsidR="00372FB9">
        <w:rPr>
          <w:rFonts w:ascii="Tahoma" w:hAnsi="Tahoma" w:cs="Tahoma"/>
        </w:rPr>
        <w:t xml:space="preserve">amended </w:t>
      </w:r>
      <w:r w:rsidR="00811E22">
        <w:rPr>
          <w:rFonts w:ascii="Tahoma" w:hAnsi="Tahoma" w:cs="Tahoma"/>
        </w:rPr>
        <w:t>Agenda</w:t>
      </w:r>
      <w:r w:rsidR="008A2BA0">
        <w:rPr>
          <w:rFonts w:ascii="Tahoma" w:hAnsi="Tahoma" w:cs="Tahoma"/>
        </w:rPr>
        <w:t>,</w:t>
      </w:r>
      <w:r w:rsidR="006F7D0E">
        <w:rPr>
          <w:rFonts w:ascii="Tahoma" w:hAnsi="Tahoma" w:cs="Tahoma"/>
        </w:rPr>
        <w:t xml:space="preserve"> </w:t>
      </w:r>
      <w:r w:rsidR="00683EDB">
        <w:rPr>
          <w:rFonts w:ascii="Tahoma" w:hAnsi="Tahoma" w:cs="Tahoma"/>
          <w:b/>
        </w:rPr>
        <w:t>Second</w:t>
      </w:r>
      <w:r w:rsidR="00985152">
        <w:rPr>
          <w:rFonts w:ascii="Tahoma" w:hAnsi="Tahoma" w:cs="Tahoma"/>
          <w:b/>
        </w:rPr>
        <w:t xml:space="preserve"> </w:t>
      </w:r>
      <w:r w:rsidR="00397D00">
        <w:rPr>
          <w:rFonts w:ascii="Tahoma" w:hAnsi="Tahoma" w:cs="Tahoma"/>
        </w:rPr>
        <w:t>Hyde</w:t>
      </w:r>
      <w:r w:rsidR="004658A4">
        <w:rPr>
          <w:rFonts w:ascii="Tahoma" w:hAnsi="Tahoma" w:cs="Tahoma"/>
        </w:rPr>
        <w:t>.</w:t>
      </w:r>
      <w:r w:rsidR="009F4786">
        <w:rPr>
          <w:rFonts w:ascii="Tahoma" w:hAnsi="Tahoma" w:cs="Tahoma"/>
        </w:rPr>
        <w:t xml:space="preserve">  </w:t>
      </w:r>
      <w:r w:rsidR="00AF561B" w:rsidRPr="00AF561B">
        <w:rPr>
          <w:rFonts w:ascii="Tahoma" w:hAnsi="Tahoma" w:cs="Tahoma"/>
          <w:b/>
        </w:rPr>
        <w:t>Motion carried.</w:t>
      </w:r>
    </w:p>
    <w:p w:rsidR="00844531" w:rsidRDefault="00985152" w:rsidP="00200F86">
      <w:pPr>
        <w:pStyle w:val="NoSpacing"/>
        <w:rPr>
          <w:rFonts w:ascii="Tahoma" w:hAnsi="Tahoma" w:cs="Tahoma"/>
          <w:b/>
        </w:rPr>
      </w:pPr>
      <w:r>
        <w:rPr>
          <w:rFonts w:ascii="Tahoma" w:hAnsi="Tahoma" w:cs="Tahoma"/>
          <w:b/>
        </w:rPr>
        <w:t xml:space="preserve">    </w:t>
      </w:r>
    </w:p>
    <w:p w:rsidR="00625627" w:rsidRDefault="00625627" w:rsidP="00844531">
      <w:pPr>
        <w:pStyle w:val="NoSpacing"/>
        <w:rPr>
          <w:rFonts w:ascii="Tahoma" w:hAnsi="Tahoma" w:cs="Tahoma"/>
        </w:rPr>
      </w:pPr>
      <w:r>
        <w:rPr>
          <w:rFonts w:ascii="Tahoma" w:hAnsi="Tahoma" w:cs="Tahoma"/>
        </w:rPr>
        <w:t xml:space="preserve">A </w:t>
      </w:r>
      <w:r>
        <w:rPr>
          <w:rFonts w:ascii="Tahoma" w:hAnsi="Tahoma" w:cs="Tahoma"/>
          <w:b/>
        </w:rPr>
        <w:t xml:space="preserve">Motion </w:t>
      </w:r>
      <w:r>
        <w:rPr>
          <w:rFonts w:ascii="Tahoma" w:hAnsi="Tahoma" w:cs="Tahoma"/>
        </w:rPr>
        <w:t>to approve the</w:t>
      </w:r>
      <w:r w:rsidR="000D1C47">
        <w:rPr>
          <w:rFonts w:ascii="Tahoma" w:hAnsi="Tahoma" w:cs="Tahoma"/>
        </w:rPr>
        <w:t xml:space="preserve"> </w:t>
      </w:r>
      <w:sdt>
        <w:sdtPr>
          <w:rPr>
            <w:rFonts w:ascii="Tahoma" w:hAnsi="Tahoma" w:cs="Tahoma"/>
          </w:rPr>
          <w:id w:val="1174156408"/>
          <w:placeholder>
            <w:docPart w:val="DefaultPlaceholder_1081868576"/>
          </w:placeholder>
          <w:date w:fullDate="2018-04-11T00:00:00Z">
            <w:dateFormat w:val="MMMM d, yyyy"/>
            <w:lid w:val="en-US"/>
            <w:storeMappedDataAs w:val="dateTime"/>
            <w:calendar w:val="gregorian"/>
          </w:date>
        </w:sdtPr>
        <w:sdtEndPr/>
        <w:sdtContent>
          <w:r w:rsidR="000D1775">
            <w:rPr>
              <w:rFonts w:ascii="Tahoma" w:hAnsi="Tahoma" w:cs="Tahoma"/>
            </w:rPr>
            <w:t>April 11, 2018</w:t>
          </w:r>
        </w:sdtContent>
      </w:sdt>
      <w:r w:rsidR="009902CF">
        <w:rPr>
          <w:rFonts w:ascii="Tahoma" w:hAnsi="Tahoma" w:cs="Tahoma"/>
        </w:rPr>
        <w:t xml:space="preserve"> </w:t>
      </w:r>
      <w:r w:rsidR="009B30E9">
        <w:rPr>
          <w:rFonts w:ascii="Tahoma" w:hAnsi="Tahoma" w:cs="Tahoma"/>
        </w:rPr>
        <w:t xml:space="preserve">Township Board Meeting </w:t>
      </w:r>
      <w:r>
        <w:rPr>
          <w:rFonts w:ascii="Tahoma" w:hAnsi="Tahoma" w:cs="Tahoma"/>
        </w:rPr>
        <w:t>minutes</w:t>
      </w:r>
      <w:r w:rsidR="00B25AC5">
        <w:rPr>
          <w:rFonts w:ascii="Tahoma" w:hAnsi="Tahoma" w:cs="Tahoma"/>
        </w:rPr>
        <w:t xml:space="preserve"> </w:t>
      </w:r>
      <w:r w:rsidR="008144E7">
        <w:rPr>
          <w:rFonts w:ascii="Tahoma" w:hAnsi="Tahoma" w:cs="Tahoma"/>
        </w:rPr>
        <w:t>was made by</w:t>
      </w:r>
      <w:r w:rsidR="00D20C37">
        <w:rPr>
          <w:rFonts w:ascii="Tahoma" w:hAnsi="Tahoma" w:cs="Tahoma"/>
        </w:rPr>
        <w:t xml:space="preserve"> </w:t>
      </w:r>
      <w:r w:rsidR="000D1775">
        <w:rPr>
          <w:rFonts w:ascii="Tahoma" w:hAnsi="Tahoma" w:cs="Tahoma"/>
        </w:rPr>
        <w:t>Hyde</w:t>
      </w:r>
      <w:r w:rsidR="008144E7">
        <w:rPr>
          <w:rFonts w:ascii="Tahoma" w:hAnsi="Tahoma" w:cs="Tahoma"/>
        </w:rPr>
        <w:t xml:space="preserve">, </w:t>
      </w:r>
      <w:r w:rsidR="008144E7">
        <w:rPr>
          <w:rFonts w:ascii="Tahoma" w:hAnsi="Tahoma" w:cs="Tahoma"/>
          <w:b/>
        </w:rPr>
        <w:t>Second</w:t>
      </w:r>
      <w:r w:rsidR="00D20C37">
        <w:rPr>
          <w:rFonts w:ascii="Tahoma" w:hAnsi="Tahoma" w:cs="Tahoma"/>
          <w:b/>
        </w:rPr>
        <w:t xml:space="preserve"> </w:t>
      </w:r>
      <w:r w:rsidR="000D1775">
        <w:rPr>
          <w:rFonts w:ascii="Tahoma" w:hAnsi="Tahoma" w:cs="Tahoma"/>
        </w:rPr>
        <w:t>Rau</w:t>
      </w:r>
      <w:r w:rsidR="00811E22">
        <w:rPr>
          <w:rFonts w:ascii="Tahoma" w:hAnsi="Tahoma" w:cs="Tahoma"/>
        </w:rPr>
        <w:t>.</w:t>
      </w:r>
      <w:r w:rsidR="00B62DD0" w:rsidRPr="00F637D5">
        <w:rPr>
          <w:rFonts w:ascii="Tahoma" w:hAnsi="Tahoma" w:cs="Tahoma"/>
        </w:rPr>
        <w:t xml:space="preserve"> </w:t>
      </w:r>
      <w:r w:rsidR="0050116F">
        <w:rPr>
          <w:rFonts w:ascii="Tahoma" w:hAnsi="Tahoma" w:cs="Tahoma"/>
        </w:rPr>
        <w:t xml:space="preserve"> </w:t>
      </w:r>
      <w:r w:rsidR="008144E7" w:rsidRPr="008144E7">
        <w:rPr>
          <w:rFonts w:ascii="Tahoma" w:hAnsi="Tahoma" w:cs="Tahoma"/>
          <w:b/>
        </w:rPr>
        <w:t>M</w:t>
      </w:r>
      <w:r w:rsidR="008144E7">
        <w:rPr>
          <w:rFonts w:ascii="Tahoma" w:hAnsi="Tahoma" w:cs="Tahoma"/>
          <w:b/>
        </w:rPr>
        <w:t>otion carried.</w:t>
      </w:r>
      <w:r w:rsidR="00E2371F">
        <w:rPr>
          <w:rFonts w:ascii="Tahoma" w:hAnsi="Tahoma" w:cs="Tahoma"/>
          <w:b/>
        </w:rPr>
        <w:t xml:space="preserve">  </w:t>
      </w:r>
      <w:r w:rsidR="00E2371F">
        <w:rPr>
          <w:rFonts w:ascii="Tahoma" w:hAnsi="Tahoma" w:cs="Tahoma"/>
        </w:rPr>
        <w:t xml:space="preserve"> </w:t>
      </w:r>
      <w:r>
        <w:rPr>
          <w:rFonts w:ascii="Tahoma" w:hAnsi="Tahoma" w:cs="Tahoma"/>
        </w:rPr>
        <w:t xml:space="preserve"> </w:t>
      </w:r>
    </w:p>
    <w:p w:rsidR="00372FB9" w:rsidRDefault="00372FB9" w:rsidP="00844531">
      <w:pPr>
        <w:pStyle w:val="NoSpacing"/>
        <w:rPr>
          <w:rFonts w:ascii="Tahoma" w:hAnsi="Tahoma" w:cs="Tahoma"/>
        </w:rPr>
      </w:pPr>
    </w:p>
    <w:p w:rsidR="00942C91" w:rsidRDefault="009416FF" w:rsidP="001C3FA8">
      <w:pPr>
        <w:pStyle w:val="NoSpacing"/>
        <w:rPr>
          <w:rFonts w:ascii="Tahoma" w:hAnsi="Tahoma" w:cs="Tahoma"/>
        </w:rPr>
      </w:pPr>
      <w:r>
        <w:rPr>
          <w:rFonts w:ascii="Tahoma" w:hAnsi="Tahoma" w:cs="Tahoma"/>
          <w:b/>
        </w:rPr>
        <w:t>Treasurer’s Report:</w:t>
      </w:r>
      <w:r>
        <w:rPr>
          <w:rFonts w:ascii="Tahoma" w:hAnsi="Tahoma" w:cs="Tahoma"/>
        </w:rPr>
        <w:t xml:space="preserve"> </w:t>
      </w:r>
      <w:r w:rsidR="00D41BE7">
        <w:rPr>
          <w:rFonts w:ascii="Tahoma" w:hAnsi="Tahoma" w:cs="Tahoma"/>
        </w:rPr>
        <w:t>The report was distributed to the audience and Board Members.</w:t>
      </w:r>
      <w:r>
        <w:rPr>
          <w:rFonts w:ascii="Tahoma" w:hAnsi="Tahoma" w:cs="Tahoma"/>
        </w:rPr>
        <w:t xml:space="preserve"> </w:t>
      </w:r>
      <w:r w:rsidR="001C3FA8">
        <w:rPr>
          <w:rFonts w:ascii="Tahoma" w:hAnsi="Tahoma" w:cs="Tahoma"/>
        </w:rPr>
        <w:t xml:space="preserve">A </w:t>
      </w:r>
      <w:r w:rsidR="001C3FA8">
        <w:rPr>
          <w:rFonts w:ascii="Tahoma" w:hAnsi="Tahoma" w:cs="Tahoma"/>
          <w:b/>
        </w:rPr>
        <w:t xml:space="preserve">Motion </w:t>
      </w:r>
      <w:r w:rsidR="001C3FA8">
        <w:rPr>
          <w:rFonts w:ascii="Tahoma" w:hAnsi="Tahoma" w:cs="Tahoma"/>
        </w:rPr>
        <w:t xml:space="preserve">was made by </w:t>
      </w:r>
      <w:r w:rsidR="00D41BE7">
        <w:rPr>
          <w:rFonts w:ascii="Tahoma" w:hAnsi="Tahoma" w:cs="Tahoma"/>
        </w:rPr>
        <w:t>Rau</w:t>
      </w:r>
      <w:r w:rsidR="001C3FA8">
        <w:rPr>
          <w:rFonts w:ascii="Tahoma" w:hAnsi="Tahoma" w:cs="Tahoma"/>
        </w:rPr>
        <w:t xml:space="preserve"> to approve the Treasurer’s Report, </w:t>
      </w:r>
      <w:r w:rsidR="001C3FA8">
        <w:rPr>
          <w:rFonts w:ascii="Tahoma" w:hAnsi="Tahoma" w:cs="Tahoma"/>
          <w:b/>
        </w:rPr>
        <w:t xml:space="preserve">Second </w:t>
      </w:r>
      <w:r w:rsidR="00D2439A">
        <w:rPr>
          <w:rFonts w:ascii="Tahoma" w:hAnsi="Tahoma" w:cs="Tahoma"/>
        </w:rPr>
        <w:t>R</w:t>
      </w:r>
      <w:r w:rsidR="00372FB9">
        <w:rPr>
          <w:rFonts w:ascii="Tahoma" w:hAnsi="Tahoma" w:cs="Tahoma"/>
        </w:rPr>
        <w:t>ichards</w:t>
      </w:r>
      <w:r w:rsidR="001C3FA8">
        <w:rPr>
          <w:rFonts w:ascii="Tahoma" w:hAnsi="Tahoma" w:cs="Tahoma"/>
        </w:rPr>
        <w:t xml:space="preserve">.  </w:t>
      </w:r>
      <w:r w:rsidR="00855977">
        <w:rPr>
          <w:rFonts w:ascii="Tahoma" w:hAnsi="Tahoma" w:cs="Tahoma"/>
          <w:b/>
        </w:rPr>
        <w:t>Motion carried</w:t>
      </w:r>
      <w:r w:rsidR="00855977">
        <w:rPr>
          <w:rFonts w:ascii="Tahoma" w:hAnsi="Tahoma" w:cs="Tahoma"/>
        </w:rPr>
        <w:t xml:space="preserve">.  </w:t>
      </w:r>
    </w:p>
    <w:p w:rsidR="00942C91" w:rsidRDefault="00942C91" w:rsidP="00200F86">
      <w:pPr>
        <w:pStyle w:val="NoSpacing"/>
        <w:rPr>
          <w:rFonts w:ascii="Tahoma" w:hAnsi="Tahoma" w:cs="Tahoma"/>
        </w:rPr>
      </w:pPr>
    </w:p>
    <w:p w:rsidR="00997595" w:rsidRDefault="00895E5A" w:rsidP="00200F86">
      <w:pPr>
        <w:pStyle w:val="NoSpacing"/>
        <w:rPr>
          <w:rFonts w:ascii="Tahoma" w:hAnsi="Tahoma" w:cs="Tahoma"/>
        </w:rPr>
      </w:pPr>
      <w:r>
        <w:rPr>
          <w:rFonts w:ascii="Tahoma" w:hAnsi="Tahoma" w:cs="Tahoma"/>
          <w:b/>
        </w:rPr>
        <w:t>Payment of Bills:</w:t>
      </w:r>
      <w:r w:rsidR="00776F1D">
        <w:rPr>
          <w:rFonts w:ascii="Tahoma" w:hAnsi="Tahoma" w:cs="Tahoma"/>
          <w:b/>
        </w:rPr>
        <w:t xml:space="preserve"> </w:t>
      </w:r>
      <w:r w:rsidR="00B0304A">
        <w:rPr>
          <w:rFonts w:ascii="Tahoma" w:hAnsi="Tahoma" w:cs="Tahoma"/>
        </w:rPr>
        <w:t xml:space="preserve"> </w:t>
      </w:r>
      <w:r w:rsidR="00855977">
        <w:rPr>
          <w:rFonts w:ascii="Tahoma" w:hAnsi="Tahoma" w:cs="Tahoma"/>
        </w:rPr>
        <w:t xml:space="preserve">A </w:t>
      </w:r>
      <w:r w:rsidR="00855977">
        <w:rPr>
          <w:rFonts w:ascii="Tahoma" w:hAnsi="Tahoma" w:cs="Tahoma"/>
          <w:b/>
        </w:rPr>
        <w:t>Motion</w:t>
      </w:r>
      <w:r w:rsidR="00855977">
        <w:rPr>
          <w:rFonts w:ascii="Tahoma" w:hAnsi="Tahoma" w:cs="Tahoma"/>
        </w:rPr>
        <w:t xml:space="preserve"> to approve Payment of Bills was made by </w:t>
      </w:r>
      <w:r w:rsidR="00D41BE7">
        <w:rPr>
          <w:rFonts w:ascii="Tahoma" w:hAnsi="Tahoma" w:cs="Tahoma"/>
        </w:rPr>
        <w:t>Richards</w:t>
      </w:r>
      <w:r w:rsidR="00855977">
        <w:rPr>
          <w:rFonts w:ascii="Tahoma" w:hAnsi="Tahoma" w:cs="Tahoma"/>
        </w:rPr>
        <w:t xml:space="preserve">, </w:t>
      </w:r>
      <w:r w:rsidR="00855977">
        <w:rPr>
          <w:rFonts w:ascii="Tahoma" w:hAnsi="Tahoma" w:cs="Tahoma"/>
          <w:b/>
        </w:rPr>
        <w:t xml:space="preserve">Second </w:t>
      </w:r>
      <w:r w:rsidR="00397D00">
        <w:rPr>
          <w:rFonts w:ascii="Tahoma" w:hAnsi="Tahoma" w:cs="Tahoma"/>
        </w:rPr>
        <w:t>Rau</w:t>
      </w:r>
      <w:r w:rsidR="00855977">
        <w:rPr>
          <w:rFonts w:ascii="Tahoma" w:hAnsi="Tahoma" w:cs="Tahoma"/>
        </w:rPr>
        <w:t xml:space="preserve">. </w:t>
      </w:r>
      <w:r w:rsidR="00855977">
        <w:rPr>
          <w:rFonts w:ascii="Tahoma" w:hAnsi="Tahoma" w:cs="Tahoma"/>
          <w:b/>
        </w:rPr>
        <w:t>Motion carried</w:t>
      </w:r>
      <w:r w:rsidR="00855977">
        <w:rPr>
          <w:rFonts w:ascii="Tahoma" w:hAnsi="Tahoma" w:cs="Tahoma"/>
        </w:rPr>
        <w:t xml:space="preserve">.  </w:t>
      </w:r>
    </w:p>
    <w:p w:rsidR="003A7B03" w:rsidRDefault="003A7B03" w:rsidP="00200F86">
      <w:pPr>
        <w:pStyle w:val="NoSpacing"/>
        <w:rPr>
          <w:rFonts w:ascii="Tahoma" w:hAnsi="Tahoma" w:cs="Tahoma"/>
        </w:rPr>
      </w:pPr>
    </w:p>
    <w:p w:rsidR="00326D60" w:rsidRDefault="003A7B03" w:rsidP="00200F86">
      <w:pPr>
        <w:pStyle w:val="NoSpacing"/>
        <w:rPr>
          <w:rFonts w:ascii="Tahoma" w:hAnsi="Tahoma" w:cs="Tahoma"/>
        </w:rPr>
      </w:pPr>
      <w:r>
        <w:rPr>
          <w:rFonts w:ascii="Tahoma" w:hAnsi="Tahoma" w:cs="Tahoma"/>
          <w:b/>
        </w:rPr>
        <w:t xml:space="preserve">Supervisor’s Comments:  </w:t>
      </w:r>
      <w:r w:rsidR="00372FB9">
        <w:rPr>
          <w:rFonts w:ascii="Tahoma" w:hAnsi="Tahoma" w:cs="Tahoma"/>
        </w:rPr>
        <w:t xml:space="preserve">Informed the Board </w:t>
      </w:r>
      <w:r w:rsidR="00D41BE7">
        <w:rPr>
          <w:rFonts w:ascii="Tahoma" w:hAnsi="Tahoma" w:cs="Tahoma"/>
        </w:rPr>
        <w:t xml:space="preserve">and public that the new fire truck is completed and has been delivered to the Fire Chief. He </w:t>
      </w:r>
      <w:r w:rsidR="002B6CBE">
        <w:rPr>
          <w:rFonts w:ascii="Tahoma" w:hAnsi="Tahoma" w:cs="Tahoma"/>
        </w:rPr>
        <w:t>reminded</w:t>
      </w:r>
      <w:r w:rsidR="00D41BE7">
        <w:rPr>
          <w:rFonts w:ascii="Tahoma" w:hAnsi="Tahoma" w:cs="Tahoma"/>
        </w:rPr>
        <w:t xml:space="preserve"> the pubic and the Board that Township Cleanup day is fast approaching on May 19</w:t>
      </w:r>
      <w:r w:rsidR="00D41BE7" w:rsidRPr="00D41BE7">
        <w:rPr>
          <w:rFonts w:ascii="Tahoma" w:hAnsi="Tahoma" w:cs="Tahoma"/>
          <w:vertAlign w:val="superscript"/>
        </w:rPr>
        <w:t>th</w:t>
      </w:r>
      <w:r w:rsidR="00D41BE7">
        <w:rPr>
          <w:rFonts w:ascii="Tahoma" w:hAnsi="Tahoma" w:cs="Tahoma"/>
        </w:rPr>
        <w:t xml:space="preserve"> from 8am to noon.</w:t>
      </w:r>
    </w:p>
    <w:p w:rsidR="002B6CBE" w:rsidRDefault="002B6CBE" w:rsidP="00200F86">
      <w:pPr>
        <w:pStyle w:val="NoSpacing"/>
        <w:rPr>
          <w:rFonts w:ascii="Tahoma" w:hAnsi="Tahoma" w:cs="Tahoma"/>
        </w:rPr>
      </w:pPr>
    </w:p>
    <w:p w:rsidR="00392979" w:rsidRDefault="00FE564F" w:rsidP="00642E75">
      <w:pPr>
        <w:pStyle w:val="NoSpacing"/>
        <w:rPr>
          <w:rFonts w:ascii="Tahoma" w:hAnsi="Tahoma" w:cs="Tahoma"/>
          <w:b/>
        </w:rPr>
      </w:pPr>
      <w:r>
        <w:rPr>
          <w:rFonts w:ascii="Tahoma" w:hAnsi="Tahoma" w:cs="Tahoma"/>
          <w:b/>
        </w:rPr>
        <w:t>Reports:</w:t>
      </w:r>
    </w:p>
    <w:p w:rsidR="003835F0" w:rsidRDefault="003835F0" w:rsidP="00642E75">
      <w:pPr>
        <w:pStyle w:val="NoSpacing"/>
        <w:rPr>
          <w:rFonts w:ascii="Tahoma" w:hAnsi="Tahoma" w:cs="Tahoma"/>
          <w:b/>
        </w:rPr>
      </w:pPr>
    </w:p>
    <w:p w:rsidR="00D41BE7" w:rsidRDefault="00CA03A5" w:rsidP="008D65E8">
      <w:pPr>
        <w:pStyle w:val="NoSpacing"/>
        <w:numPr>
          <w:ilvl w:val="0"/>
          <w:numId w:val="1"/>
        </w:numPr>
        <w:rPr>
          <w:rFonts w:ascii="Tahoma" w:hAnsi="Tahoma" w:cs="Tahoma"/>
        </w:rPr>
      </w:pPr>
      <w:r w:rsidRPr="00D41BE7">
        <w:rPr>
          <w:rFonts w:ascii="Tahoma" w:hAnsi="Tahoma" w:cs="Tahoma"/>
          <w:b/>
        </w:rPr>
        <w:t>Sheriff Report:</w:t>
      </w:r>
      <w:r w:rsidRPr="00D41BE7">
        <w:rPr>
          <w:rFonts w:ascii="Tahoma" w:hAnsi="Tahoma" w:cs="Tahoma"/>
        </w:rPr>
        <w:t xml:space="preserve">  </w:t>
      </w:r>
      <w:r w:rsidR="00C10725" w:rsidRPr="00D41BE7">
        <w:rPr>
          <w:rFonts w:ascii="Tahoma" w:hAnsi="Tahoma" w:cs="Tahoma"/>
        </w:rPr>
        <w:t>Deputy</w:t>
      </w:r>
      <w:r w:rsidR="00855977" w:rsidRPr="00D41BE7">
        <w:rPr>
          <w:rFonts w:ascii="Tahoma" w:hAnsi="Tahoma" w:cs="Tahoma"/>
        </w:rPr>
        <w:t xml:space="preserve"> </w:t>
      </w:r>
      <w:r w:rsidR="00D41BE7" w:rsidRPr="00D41BE7">
        <w:rPr>
          <w:rFonts w:ascii="Tahoma" w:hAnsi="Tahoma" w:cs="Tahoma"/>
        </w:rPr>
        <w:t xml:space="preserve">Nick McConnell </w:t>
      </w:r>
      <w:r w:rsidR="0021738F" w:rsidRPr="00D41BE7">
        <w:rPr>
          <w:rFonts w:ascii="Tahoma" w:hAnsi="Tahoma" w:cs="Tahoma"/>
        </w:rPr>
        <w:t xml:space="preserve">was present to give the </w:t>
      </w:r>
      <w:r w:rsidR="00786B03" w:rsidRPr="00D41BE7">
        <w:rPr>
          <w:rFonts w:ascii="Tahoma" w:hAnsi="Tahoma" w:cs="Tahoma"/>
        </w:rPr>
        <w:t>Sheriff’s R</w:t>
      </w:r>
      <w:r w:rsidR="0021738F" w:rsidRPr="00D41BE7">
        <w:rPr>
          <w:rFonts w:ascii="Tahoma" w:hAnsi="Tahoma" w:cs="Tahoma"/>
        </w:rPr>
        <w:t>eport</w:t>
      </w:r>
      <w:r w:rsidR="00855977" w:rsidRPr="00D41BE7">
        <w:rPr>
          <w:rFonts w:ascii="Tahoma" w:hAnsi="Tahoma" w:cs="Tahoma"/>
        </w:rPr>
        <w:t xml:space="preserve">. </w:t>
      </w:r>
    </w:p>
    <w:p w:rsidR="005C0BAD" w:rsidRPr="00D41BE7" w:rsidRDefault="00CA03A5" w:rsidP="008D65E8">
      <w:pPr>
        <w:pStyle w:val="NoSpacing"/>
        <w:numPr>
          <w:ilvl w:val="0"/>
          <w:numId w:val="1"/>
        </w:numPr>
        <w:rPr>
          <w:rFonts w:ascii="Tahoma" w:hAnsi="Tahoma" w:cs="Tahoma"/>
        </w:rPr>
      </w:pPr>
      <w:r w:rsidRPr="00D41BE7">
        <w:rPr>
          <w:rFonts w:ascii="Tahoma" w:hAnsi="Tahoma" w:cs="Tahoma"/>
          <w:b/>
        </w:rPr>
        <w:t>Planning Commission:</w:t>
      </w:r>
      <w:r w:rsidR="00B23C4C" w:rsidRPr="00D41BE7">
        <w:rPr>
          <w:rFonts w:ascii="Tahoma" w:hAnsi="Tahoma" w:cs="Tahoma"/>
        </w:rPr>
        <w:t xml:space="preserve"> </w:t>
      </w:r>
      <w:r w:rsidR="00786B03" w:rsidRPr="00D41BE7">
        <w:rPr>
          <w:rFonts w:ascii="Tahoma" w:hAnsi="Tahoma" w:cs="Tahoma"/>
        </w:rPr>
        <w:t>Dick Karnatz</w:t>
      </w:r>
      <w:r w:rsidR="001B019B" w:rsidRPr="00D41BE7">
        <w:rPr>
          <w:rFonts w:ascii="Tahoma" w:hAnsi="Tahoma" w:cs="Tahoma"/>
        </w:rPr>
        <w:t xml:space="preserve">, Chairman, </w:t>
      </w:r>
      <w:r w:rsidR="004F13B5" w:rsidRPr="00D41BE7">
        <w:rPr>
          <w:rFonts w:ascii="Tahoma" w:hAnsi="Tahoma" w:cs="Tahoma"/>
        </w:rPr>
        <w:t>was present</w:t>
      </w:r>
      <w:r w:rsidR="001B019B" w:rsidRPr="00D41BE7">
        <w:rPr>
          <w:rFonts w:ascii="Tahoma" w:hAnsi="Tahoma" w:cs="Tahoma"/>
        </w:rPr>
        <w:t xml:space="preserve"> to provide </w:t>
      </w:r>
      <w:r w:rsidR="00397D00" w:rsidRPr="00D41BE7">
        <w:rPr>
          <w:rFonts w:ascii="Tahoma" w:hAnsi="Tahoma" w:cs="Tahoma"/>
        </w:rPr>
        <w:t xml:space="preserve">the Planning Commission report. </w:t>
      </w:r>
      <w:r w:rsidR="00D41BE7">
        <w:rPr>
          <w:rFonts w:ascii="Tahoma" w:hAnsi="Tahoma" w:cs="Tahoma"/>
        </w:rPr>
        <w:t xml:space="preserve">Asked for Board opinions on Short-term rental properties and possibly amending the Zoning Ordinance to include rules and regulations on all rental properties. </w:t>
      </w:r>
    </w:p>
    <w:p w:rsidR="00393965" w:rsidRPr="007366D7" w:rsidRDefault="00CA03A5" w:rsidP="009041E6">
      <w:pPr>
        <w:pStyle w:val="NoSpacing"/>
        <w:numPr>
          <w:ilvl w:val="0"/>
          <w:numId w:val="1"/>
        </w:numPr>
        <w:rPr>
          <w:rFonts w:ascii="Tahoma" w:hAnsi="Tahoma" w:cs="Tahoma"/>
          <w:b/>
        </w:rPr>
      </w:pPr>
      <w:r w:rsidRPr="007366D7">
        <w:rPr>
          <w:rFonts w:ascii="Tahoma" w:hAnsi="Tahoma" w:cs="Tahoma"/>
          <w:b/>
        </w:rPr>
        <w:t>Zoning Board of Appeals:</w:t>
      </w:r>
      <w:r w:rsidR="0004365A">
        <w:rPr>
          <w:rFonts w:ascii="Tahoma" w:hAnsi="Tahoma" w:cs="Tahoma"/>
        </w:rPr>
        <w:t xml:space="preserve"> </w:t>
      </w:r>
      <w:r w:rsidR="00D41BE7">
        <w:rPr>
          <w:rFonts w:ascii="Tahoma" w:hAnsi="Tahoma" w:cs="Tahoma"/>
        </w:rPr>
        <w:t>Will have a hearing on the 16</w:t>
      </w:r>
      <w:r w:rsidR="00D41BE7" w:rsidRPr="00D41BE7">
        <w:rPr>
          <w:rFonts w:ascii="Tahoma" w:hAnsi="Tahoma" w:cs="Tahoma"/>
          <w:vertAlign w:val="superscript"/>
        </w:rPr>
        <w:t>th</w:t>
      </w:r>
      <w:r w:rsidR="00D41BE7">
        <w:rPr>
          <w:rFonts w:ascii="Tahoma" w:hAnsi="Tahoma" w:cs="Tahoma"/>
        </w:rPr>
        <w:t xml:space="preserve"> at the hall about the short term rental violation. </w:t>
      </w:r>
      <w:r w:rsidR="00786B03">
        <w:rPr>
          <w:rFonts w:ascii="Tahoma" w:hAnsi="Tahoma" w:cs="Tahoma"/>
        </w:rPr>
        <w:t xml:space="preserve"> </w:t>
      </w:r>
    </w:p>
    <w:p w:rsidR="004F13B5" w:rsidRPr="004F13B5" w:rsidRDefault="00CA03A5" w:rsidP="00925C0C">
      <w:pPr>
        <w:pStyle w:val="NoSpacing"/>
        <w:numPr>
          <w:ilvl w:val="0"/>
          <w:numId w:val="1"/>
        </w:numPr>
        <w:rPr>
          <w:rFonts w:ascii="Tahoma" w:hAnsi="Tahoma" w:cs="Tahoma"/>
          <w:b/>
        </w:rPr>
      </w:pPr>
      <w:r w:rsidRPr="004F13B5">
        <w:rPr>
          <w:rFonts w:ascii="Tahoma" w:hAnsi="Tahoma" w:cs="Tahoma"/>
          <w:b/>
        </w:rPr>
        <w:t>Cemeteries:</w:t>
      </w:r>
      <w:r w:rsidR="00942C91" w:rsidRPr="004F13B5">
        <w:rPr>
          <w:rFonts w:ascii="Tahoma" w:hAnsi="Tahoma" w:cs="Tahoma"/>
        </w:rPr>
        <w:t xml:space="preserve"> </w:t>
      </w:r>
      <w:r w:rsidR="004658A4" w:rsidRPr="004F13B5">
        <w:rPr>
          <w:rFonts w:ascii="Tahoma" w:hAnsi="Tahoma" w:cs="Tahoma"/>
        </w:rPr>
        <w:t xml:space="preserve"> </w:t>
      </w:r>
      <w:r w:rsidR="00D2439A">
        <w:rPr>
          <w:rFonts w:ascii="Tahoma" w:hAnsi="Tahoma" w:cs="Tahoma"/>
        </w:rPr>
        <w:t>No report</w:t>
      </w:r>
      <w:r w:rsidR="00397D00">
        <w:rPr>
          <w:rFonts w:ascii="Tahoma" w:hAnsi="Tahoma" w:cs="Tahoma"/>
        </w:rPr>
        <w:t xml:space="preserve">. </w:t>
      </w:r>
    </w:p>
    <w:p w:rsidR="003825E3" w:rsidRPr="004F13B5" w:rsidRDefault="003825E3" w:rsidP="00925C0C">
      <w:pPr>
        <w:pStyle w:val="NoSpacing"/>
        <w:numPr>
          <w:ilvl w:val="0"/>
          <w:numId w:val="1"/>
        </w:numPr>
        <w:rPr>
          <w:rFonts w:ascii="Tahoma" w:hAnsi="Tahoma" w:cs="Tahoma"/>
          <w:b/>
        </w:rPr>
      </w:pPr>
      <w:r w:rsidRPr="004F13B5">
        <w:rPr>
          <w:rFonts w:ascii="Tahoma" w:hAnsi="Tahoma" w:cs="Tahoma"/>
          <w:b/>
        </w:rPr>
        <w:t>Library Board:</w:t>
      </w:r>
      <w:r w:rsidR="003B7548" w:rsidRPr="004F13B5">
        <w:rPr>
          <w:rFonts w:ascii="Tahoma" w:hAnsi="Tahoma" w:cs="Tahoma"/>
          <w:b/>
        </w:rPr>
        <w:t xml:space="preserve"> </w:t>
      </w:r>
      <w:r w:rsidR="006C3455" w:rsidRPr="004F13B5">
        <w:rPr>
          <w:rFonts w:ascii="Tahoma" w:hAnsi="Tahoma" w:cs="Tahoma"/>
        </w:rPr>
        <w:t xml:space="preserve"> </w:t>
      </w:r>
      <w:r w:rsidR="003A21D4" w:rsidRPr="004F13B5">
        <w:rPr>
          <w:rFonts w:ascii="Tahoma" w:hAnsi="Tahoma" w:cs="Tahoma"/>
        </w:rPr>
        <w:t xml:space="preserve">The </w:t>
      </w:r>
      <w:r w:rsidR="003B7548" w:rsidRPr="004F13B5">
        <w:rPr>
          <w:rFonts w:ascii="Tahoma" w:hAnsi="Tahoma" w:cs="Tahoma"/>
        </w:rPr>
        <w:t xml:space="preserve">Library </w:t>
      </w:r>
      <w:r w:rsidR="003A21D4" w:rsidRPr="004F13B5">
        <w:rPr>
          <w:rFonts w:ascii="Tahoma" w:hAnsi="Tahoma" w:cs="Tahoma"/>
        </w:rPr>
        <w:t>Board meeting agenda and report is posted on the Township bulletin board</w:t>
      </w:r>
      <w:r w:rsidR="003B20F8" w:rsidRPr="004F13B5">
        <w:rPr>
          <w:rFonts w:ascii="Tahoma" w:hAnsi="Tahoma" w:cs="Tahoma"/>
        </w:rPr>
        <w:t>.</w:t>
      </w:r>
      <w:r w:rsidR="0086328F" w:rsidRPr="004F13B5">
        <w:rPr>
          <w:rFonts w:ascii="Tahoma" w:hAnsi="Tahoma" w:cs="Tahoma"/>
        </w:rPr>
        <w:t xml:space="preserve"> </w:t>
      </w:r>
      <w:r w:rsidR="00372FB9">
        <w:rPr>
          <w:rFonts w:ascii="Tahoma" w:hAnsi="Tahoma" w:cs="Tahoma"/>
        </w:rPr>
        <w:t xml:space="preserve">Informed of possible vacancy. </w:t>
      </w:r>
    </w:p>
    <w:p w:rsidR="004736D9" w:rsidRPr="00481C3A" w:rsidRDefault="003825E3" w:rsidP="00DE2BEC">
      <w:pPr>
        <w:pStyle w:val="NoSpacing"/>
        <w:numPr>
          <w:ilvl w:val="0"/>
          <w:numId w:val="1"/>
        </w:numPr>
        <w:rPr>
          <w:rFonts w:ascii="Tahoma" w:hAnsi="Tahoma" w:cs="Tahoma"/>
          <w:b/>
        </w:rPr>
      </w:pPr>
      <w:r w:rsidRPr="00481C3A">
        <w:rPr>
          <w:rFonts w:ascii="Tahoma" w:hAnsi="Tahoma" w:cs="Tahoma"/>
          <w:b/>
        </w:rPr>
        <w:t xml:space="preserve">Zoning Administrator: </w:t>
      </w:r>
      <w:r w:rsidR="00C06588" w:rsidRPr="00481C3A">
        <w:rPr>
          <w:rFonts w:ascii="Tahoma" w:hAnsi="Tahoma" w:cs="Tahoma"/>
        </w:rPr>
        <w:t xml:space="preserve"> </w:t>
      </w:r>
      <w:r w:rsidR="004F13B5">
        <w:rPr>
          <w:rFonts w:ascii="Tahoma" w:hAnsi="Tahoma" w:cs="Tahoma"/>
        </w:rPr>
        <w:t xml:space="preserve">Mike Nelson was </w:t>
      </w:r>
      <w:r w:rsidR="00397D00">
        <w:rPr>
          <w:rFonts w:ascii="Tahoma" w:hAnsi="Tahoma" w:cs="Tahoma"/>
        </w:rPr>
        <w:t>present,</w:t>
      </w:r>
      <w:r w:rsidR="00D41BE7">
        <w:rPr>
          <w:rFonts w:ascii="Tahoma" w:hAnsi="Tahoma" w:cs="Tahoma"/>
        </w:rPr>
        <w:t xml:space="preserve"> provided an update on permits and offered additional discussion on the short term rental topic and the House Bill 4503 that could potentially overrule Township ordinances about short term rentals. Also discussed other potential property rental restrictions. </w:t>
      </w:r>
    </w:p>
    <w:p w:rsidR="009C5501" w:rsidRPr="002B6CBE" w:rsidRDefault="004A6EFF" w:rsidP="00E61D81">
      <w:pPr>
        <w:pStyle w:val="NoSpacing"/>
        <w:numPr>
          <w:ilvl w:val="0"/>
          <w:numId w:val="12"/>
        </w:numPr>
        <w:rPr>
          <w:rFonts w:ascii="Tahoma" w:hAnsi="Tahoma" w:cs="Tahoma"/>
          <w:b/>
        </w:rPr>
      </w:pPr>
      <w:r w:rsidRPr="002B6CBE">
        <w:rPr>
          <w:rFonts w:ascii="Tahoma" w:hAnsi="Tahoma" w:cs="Tahoma"/>
          <w:b/>
        </w:rPr>
        <w:t>County Commissioner:</w:t>
      </w:r>
      <w:r w:rsidRPr="002B6CBE">
        <w:rPr>
          <w:rFonts w:ascii="Tahoma" w:hAnsi="Tahoma" w:cs="Tahoma"/>
        </w:rPr>
        <w:t xml:space="preserve">  County Commissioner John Johansen </w:t>
      </w:r>
      <w:r w:rsidR="004F71F5" w:rsidRPr="002B6CBE">
        <w:rPr>
          <w:rFonts w:ascii="Tahoma" w:hAnsi="Tahoma" w:cs="Tahoma"/>
        </w:rPr>
        <w:t>reported on the following:</w:t>
      </w:r>
      <w:r w:rsidR="00786B03" w:rsidRPr="002B6CBE">
        <w:rPr>
          <w:rFonts w:ascii="Tahoma" w:hAnsi="Tahoma" w:cs="Tahoma"/>
        </w:rPr>
        <w:t xml:space="preserve"> </w:t>
      </w:r>
      <w:r w:rsidR="002B6CBE" w:rsidRPr="002B6CBE">
        <w:rPr>
          <w:rFonts w:ascii="Tahoma" w:hAnsi="Tahoma" w:cs="Tahoma"/>
        </w:rPr>
        <w:t xml:space="preserve">the continued growth of new buildings and building permits issued by the county, the addition and increase in county staffing, the completion of the annual audit and favorable results, additional funds from the City of Greenville’s fund consolidation, and touched on the continuing lawsuit with the previous auditor. </w:t>
      </w:r>
    </w:p>
    <w:p w:rsidR="00320AB9" w:rsidRPr="009C5501" w:rsidRDefault="009C5501" w:rsidP="00D21DD4">
      <w:pPr>
        <w:pStyle w:val="NoSpacing"/>
        <w:numPr>
          <w:ilvl w:val="0"/>
          <w:numId w:val="12"/>
        </w:numPr>
        <w:rPr>
          <w:rFonts w:ascii="Tahoma" w:hAnsi="Tahoma" w:cs="Tahoma"/>
          <w:b/>
        </w:rPr>
      </w:pPr>
      <w:r w:rsidRPr="009C5501">
        <w:rPr>
          <w:rFonts w:ascii="Tahoma" w:hAnsi="Tahoma" w:cs="Tahoma"/>
          <w:b/>
        </w:rPr>
        <w:t xml:space="preserve">Fire Department:  </w:t>
      </w:r>
      <w:r w:rsidRPr="009C5501">
        <w:rPr>
          <w:rFonts w:ascii="Tahoma" w:hAnsi="Tahoma" w:cs="Tahoma"/>
        </w:rPr>
        <w:t xml:space="preserve"> Chief Dickinson was </w:t>
      </w:r>
      <w:r w:rsidR="002B6CBE">
        <w:rPr>
          <w:rFonts w:ascii="Tahoma" w:hAnsi="Tahoma" w:cs="Tahoma"/>
        </w:rPr>
        <w:t xml:space="preserve">out on call, Supervisor Adams gave the </w:t>
      </w:r>
      <w:r w:rsidRPr="009C5501">
        <w:rPr>
          <w:rFonts w:ascii="Tahoma" w:hAnsi="Tahoma" w:cs="Tahoma"/>
        </w:rPr>
        <w:t xml:space="preserve">fire report. </w:t>
      </w:r>
    </w:p>
    <w:p w:rsidR="00861315" w:rsidRPr="00861315" w:rsidRDefault="00495744" w:rsidP="00861315">
      <w:pPr>
        <w:pStyle w:val="NoSpacing"/>
        <w:numPr>
          <w:ilvl w:val="0"/>
          <w:numId w:val="12"/>
        </w:numPr>
        <w:rPr>
          <w:rFonts w:ascii="Tahoma" w:hAnsi="Tahoma" w:cs="Tahoma"/>
          <w:b/>
        </w:rPr>
      </w:pPr>
      <w:r w:rsidRPr="001D42AA">
        <w:rPr>
          <w:rFonts w:ascii="Tahoma" w:hAnsi="Tahoma" w:cs="Tahoma"/>
          <w:b/>
        </w:rPr>
        <w:t xml:space="preserve">Trustees:  </w:t>
      </w:r>
      <w:r w:rsidR="009745A2">
        <w:rPr>
          <w:rFonts w:ascii="Tahoma" w:hAnsi="Tahoma" w:cs="Tahoma"/>
        </w:rPr>
        <w:t>Sprague</w:t>
      </w:r>
      <w:r w:rsidR="00924CA6">
        <w:rPr>
          <w:rFonts w:ascii="Tahoma" w:hAnsi="Tahoma" w:cs="Tahoma"/>
        </w:rPr>
        <w:t xml:space="preserve"> t</w:t>
      </w:r>
      <w:r w:rsidR="00E71849">
        <w:rPr>
          <w:rFonts w:ascii="Tahoma" w:hAnsi="Tahoma" w:cs="Tahoma"/>
        </w:rPr>
        <w:t>hanked the audience for attending the meeting</w:t>
      </w:r>
      <w:r w:rsidR="006D7383">
        <w:rPr>
          <w:rFonts w:ascii="Tahoma" w:hAnsi="Tahoma" w:cs="Tahoma"/>
        </w:rPr>
        <w:t xml:space="preserve">. </w:t>
      </w:r>
      <w:r w:rsidR="009745A2">
        <w:rPr>
          <w:rFonts w:ascii="Tahoma" w:hAnsi="Tahoma" w:cs="Tahoma"/>
        </w:rPr>
        <w:t xml:space="preserve">Rau </w:t>
      </w:r>
      <w:r w:rsidR="00B31573">
        <w:rPr>
          <w:rFonts w:ascii="Tahoma" w:hAnsi="Tahoma" w:cs="Tahoma"/>
        </w:rPr>
        <w:t xml:space="preserve">also </w:t>
      </w:r>
      <w:r w:rsidR="009745A2">
        <w:rPr>
          <w:rFonts w:ascii="Tahoma" w:hAnsi="Tahoma" w:cs="Tahoma"/>
        </w:rPr>
        <w:t xml:space="preserve">thanked the public for </w:t>
      </w:r>
      <w:r w:rsidR="009F7B5D">
        <w:rPr>
          <w:rFonts w:ascii="Tahoma" w:hAnsi="Tahoma" w:cs="Tahoma"/>
        </w:rPr>
        <w:t>attending and</w:t>
      </w:r>
      <w:r w:rsidR="00746118">
        <w:rPr>
          <w:rFonts w:ascii="Tahoma" w:hAnsi="Tahoma" w:cs="Tahoma"/>
        </w:rPr>
        <w:t xml:space="preserve"> </w:t>
      </w:r>
      <w:r w:rsidR="002B6CBE">
        <w:rPr>
          <w:rFonts w:ascii="Tahoma" w:hAnsi="Tahoma" w:cs="Tahoma"/>
        </w:rPr>
        <w:t xml:space="preserve">congratulated Greenville daily News and Meghan Nelson for recent awards and accomplishments. </w:t>
      </w:r>
    </w:p>
    <w:p w:rsidR="009745A2" w:rsidRDefault="00486151" w:rsidP="007E736A">
      <w:pPr>
        <w:pStyle w:val="NoSpacing"/>
        <w:numPr>
          <w:ilvl w:val="0"/>
          <w:numId w:val="12"/>
        </w:numPr>
        <w:rPr>
          <w:rFonts w:ascii="Tahoma" w:hAnsi="Tahoma" w:cs="Tahoma"/>
        </w:rPr>
      </w:pPr>
      <w:r w:rsidRPr="009F7B5D">
        <w:rPr>
          <w:rFonts w:ascii="Tahoma" w:hAnsi="Tahoma" w:cs="Tahoma"/>
          <w:b/>
        </w:rPr>
        <w:t>Cl</w:t>
      </w:r>
      <w:r w:rsidR="00495744" w:rsidRPr="009F7B5D">
        <w:rPr>
          <w:rFonts w:ascii="Tahoma" w:hAnsi="Tahoma" w:cs="Tahoma"/>
          <w:b/>
        </w:rPr>
        <w:t>erk</w:t>
      </w:r>
      <w:r w:rsidR="004D7EEE" w:rsidRPr="009F7B5D">
        <w:rPr>
          <w:rFonts w:ascii="Tahoma" w:hAnsi="Tahoma" w:cs="Tahoma"/>
          <w:b/>
        </w:rPr>
        <w:t>:</w:t>
      </w:r>
      <w:r w:rsidR="00822B0F" w:rsidRPr="009F7B5D">
        <w:rPr>
          <w:rFonts w:ascii="Tahoma" w:hAnsi="Tahoma" w:cs="Tahoma"/>
          <w:b/>
        </w:rPr>
        <w:t xml:space="preserve"> </w:t>
      </w:r>
      <w:r w:rsidR="007E736A">
        <w:rPr>
          <w:rFonts w:ascii="Tahoma" w:hAnsi="Tahoma" w:cs="Tahoma"/>
          <w:b/>
        </w:rPr>
        <w:t xml:space="preserve"> </w:t>
      </w:r>
      <w:r w:rsidR="006D7383">
        <w:rPr>
          <w:rFonts w:ascii="Tahoma" w:hAnsi="Tahoma" w:cs="Tahoma"/>
        </w:rPr>
        <w:t xml:space="preserve">No report. </w:t>
      </w:r>
    </w:p>
    <w:p w:rsidR="009F7B5D" w:rsidRDefault="009F7B5D" w:rsidP="009745A2">
      <w:pPr>
        <w:pStyle w:val="NoSpacing"/>
        <w:rPr>
          <w:rFonts w:ascii="Tahoma" w:hAnsi="Tahoma" w:cs="Tahoma"/>
        </w:rPr>
      </w:pPr>
    </w:p>
    <w:p w:rsidR="00044DE3" w:rsidRDefault="006E5F07" w:rsidP="00924CA6">
      <w:pPr>
        <w:pStyle w:val="NoSpacing"/>
        <w:rPr>
          <w:rFonts w:ascii="Tahoma" w:hAnsi="Tahoma" w:cs="Tahoma"/>
        </w:rPr>
      </w:pPr>
      <w:r>
        <w:rPr>
          <w:rFonts w:ascii="Tahoma" w:hAnsi="Tahoma" w:cs="Tahoma"/>
          <w:b/>
        </w:rPr>
        <w:t>P</w:t>
      </w:r>
      <w:r w:rsidR="00822B0F">
        <w:rPr>
          <w:rFonts w:ascii="Tahoma" w:hAnsi="Tahoma" w:cs="Tahoma"/>
          <w:b/>
        </w:rPr>
        <w:t>ublic Comment</w:t>
      </w:r>
      <w:r w:rsidR="00083661">
        <w:rPr>
          <w:rFonts w:ascii="Tahoma" w:hAnsi="Tahoma" w:cs="Tahoma"/>
          <w:b/>
        </w:rPr>
        <w:t xml:space="preserve"> – Concerning Reports</w:t>
      </w:r>
      <w:r w:rsidR="00822B0F">
        <w:rPr>
          <w:rFonts w:ascii="Tahoma" w:hAnsi="Tahoma" w:cs="Tahoma"/>
          <w:b/>
        </w:rPr>
        <w:t>:</w:t>
      </w:r>
      <w:r w:rsidR="0013278E">
        <w:rPr>
          <w:rFonts w:ascii="Tahoma" w:hAnsi="Tahoma" w:cs="Tahoma"/>
          <w:b/>
        </w:rPr>
        <w:t xml:space="preserve"> </w:t>
      </w:r>
      <w:r w:rsidR="00D14CB5">
        <w:rPr>
          <w:rFonts w:ascii="Tahoma" w:hAnsi="Tahoma" w:cs="Tahoma"/>
        </w:rPr>
        <w:t xml:space="preserve"> </w:t>
      </w:r>
      <w:r w:rsidR="009F7B5D">
        <w:rPr>
          <w:rFonts w:ascii="Tahoma" w:hAnsi="Tahoma" w:cs="Tahoma"/>
        </w:rPr>
        <w:t xml:space="preserve">Discussion about </w:t>
      </w:r>
      <w:r w:rsidR="00F93B84">
        <w:rPr>
          <w:rFonts w:ascii="Tahoma" w:hAnsi="Tahoma" w:cs="Tahoma"/>
        </w:rPr>
        <w:t xml:space="preserve">the concession charge and the pros/cons. </w:t>
      </w:r>
    </w:p>
    <w:p w:rsidR="00307E52" w:rsidRDefault="00307E52" w:rsidP="00924CA6">
      <w:pPr>
        <w:pStyle w:val="NoSpacing"/>
        <w:rPr>
          <w:rFonts w:ascii="Tahoma" w:hAnsi="Tahoma" w:cs="Tahoma"/>
        </w:rPr>
      </w:pPr>
    </w:p>
    <w:p w:rsidR="00C16335" w:rsidRDefault="004D50B5" w:rsidP="00200F86">
      <w:pPr>
        <w:pStyle w:val="NoSpacing"/>
        <w:rPr>
          <w:rFonts w:ascii="Tahoma" w:hAnsi="Tahoma" w:cs="Tahoma"/>
          <w:b/>
        </w:rPr>
      </w:pPr>
      <w:r>
        <w:rPr>
          <w:rFonts w:ascii="Tahoma" w:hAnsi="Tahoma" w:cs="Tahoma"/>
          <w:b/>
        </w:rPr>
        <w:t>Old</w:t>
      </w:r>
      <w:r w:rsidR="00721953" w:rsidRPr="00A14013">
        <w:rPr>
          <w:rFonts w:ascii="Tahoma" w:hAnsi="Tahoma" w:cs="Tahoma"/>
          <w:b/>
        </w:rPr>
        <w:t xml:space="preserve"> Business:</w:t>
      </w:r>
      <w:r w:rsidR="003844A5">
        <w:rPr>
          <w:rFonts w:ascii="Tahoma" w:hAnsi="Tahoma" w:cs="Tahoma"/>
          <w:b/>
        </w:rPr>
        <w:t xml:space="preserve">  </w:t>
      </w:r>
    </w:p>
    <w:p w:rsidR="009E63AD" w:rsidRDefault="009E63AD" w:rsidP="00200F86">
      <w:pPr>
        <w:pStyle w:val="NoSpacing"/>
        <w:rPr>
          <w:rFonts w:ascii="Tahoma" w:hAnsi="Tahoma" w:cs="Tahoma"/>
          <w:b/>
        </w:rPr>
      </w:pPr>
    </w:p>
    <w:p w:rsidR="004D50B5" w:rsidRDefault="00307E52" w:rsidP="004D50B5">
      <w:pPr>
        <w:pStyle w:val="NoSpacing"/>
        <w:rPr>
          <w:rFonts w:ascii="Tahoma" w:hAnsi="Tahoma" w:cs="Tahoma"/>
          <w:b/>
        </w:rPr>
      </w:pPr>
      <w:r>
        <w:rPr>
          <w:rFonts w:ascii="Tahoma" w:hAnsi="Tahoma" w:cs="Tahoma"/>
          <w:u w:val="single"/>
        </w:rPr>
        <w:t>Road Contracts</w:t>
      </w:r>
      <w:r w:rsidR="004262FE">
        <w:rPr>
          <w:rFonts w:ascii="Tahoma" w:hAnsi="Tahoma" w:cs="Tahoma"/>
          <w:u w:val="single"/>
        </w:rPr>
        <w:t>:</w:t>
      </w:r>
      <w:r w:rsidR="004262FE">
        <w:rPr>
          <w:rFonts w:ascii="Tahoma" w:hAnsi="Tahoma" w:cs="Tahoma"/>
        </w:rPr>
        <w:t xml:space="preserve"> </w:t>
      </w:r>
      <w:r w:rsidR="00FE4785">
        <w:rPr>
          <w:rFonts w:ascii="Tahoma" w:hAnsi="Tahoma" w:cs="Tahoma"/>
        </w:rPr>
        <w:t xml:space="preserve">The Board reviewed </w:t>
      </w:r>
      <w:r w:rsidR="004262FE">
        <w:rPr>
          <w:rFonts w:ascii="Tahoma" w:hAnsi="Tahoma" w:cs="Tahoma"/>
        </w:rPr>
        <w:t xml:space="preserve">additional road contracts, revised a 4/11/18 approved contracted and increased the total approved road contract amount to $170,105.00 with the approval to use $20,000.00 </w:t>
      </w:r>
      <w:r w:rsidR="004D50B5">
        <w:rPr>
          <w:rFonts w:ascii="Tahoma" w:hAnsi="Tahoma" w:cs="Tahoma"/>
        </w:rPr>
        <w:t xml:space="preserve">of the Township savings account to cover the </w:t>
      </w:r>
      <w:r w:rsidR="004262FE">
        <w:rPr>
          <w:rFonts w:ascii="Tahoma" w:hAnsi="Tahoma" w:cs="Tahoma"/>
        </w:rPr>
        <w:t xml:space="preserve">amount </w:t>
      </w:r>
      <w:r w:rsidR="004D50B5">
        <w:rPr>
          <w:rFonts w:ascii="Tahoma" w:hAnsi="Tahoma" w:cs="Tahoma"/>
        </w:rPr>
        <w:t>budgeted.</w:t>
      </w:r>
      <w:r w:rsidR="00DC0481">
        <w:rPr>
          <w:rFonts w:ascii="Tahoma" w:hAnsi="Tahoma" w:cs="Tahoma"/>
        </w:rPr>
        <w:t xml:space="preserve"> A </w:t>
      </w:r>
      <w:r w:rsidR="00DC0481">
        <w:rPr>
          <w:rFonts w:ascii="Tahoma" w:hAnsi="Tahoma" w:cs="Tahoma"/>
          <w:b/>
        </w:rPr>
        <w:t>Motion</w:t>
      </w:r>
      <w:r w:rsidR="004D50B5">
        <w:rPr>
          <w:rFonts w:ascii="Tahoma" w:hAnsi="Tahoma" w:cs="Tahoma"/>
        </w:rPr>
        <w:t xml:space="preserve"> to approve $170,105</w:t>
      </w:r>
      <w:r w:rsidR="00DC0481">
        <w:rPr>
          <w:rFonts w:ascii="Tahoma" w:hAnsi="Tahoma" w:cs="Tahoma"/>
        </w:rPr>
        <w:t xml:space="preserve">.00 of the road contracts was made by Hyde, </w:t>
      </w:r>
      <w:r w:rsidR="00DC0481">
        <w:rPr>
          <w:rFonts w:ascii="Tahoma" w:hAnsi="Tahoma" w:cs="Tahoma"/>
          <w:b/>
        </w:rPr>
        <w:t xml:space="preserve">Second </w:t>
      </w:r>
      <w:r w:rsidR="00DC0481">
        <w:rPr>
          <w:rFonts w:ascii="Tahoma" w:hAnsi="Tahoma" w:cs="Tahoma"/>
        </w:rPr>
        <w:t xml:space="preserve">Sprague. </w:t>
      </w:r>
      <w:r w:rsidR="00DC0481">
        <w:rPr>
          <w:rFonts w:ascii="Tahoma" w:hAnsi="Tahoma" w:cs="Tahoma"/>
          <w:b/>
        </w:rPr>
        <w:t>Motion carried</w:t>
      </w:r>
      <w:r w:rsidR="00DC0481">
        <w:rPr>
          <w:rFonts w:ascii="Tahoma" w:hAnsi="Tahoma" w:cs="Tahoma"/>
        </w:rPr>
        <w:t xml:space="preserve">. </w:t>
      </w:r>
      <w:r w:rsidR="004D50B5">
        <w:rPr>
          <w:rFonts w:ascii="Tahoma" w:hAnsi="Tahoma" w:cs="Tahoma"/>
          <w:b/>
        </w:rPr>
        <w:t xml:space="preserve">Roll Call Vote: </w:t>
      </w:r>
      <w:r w:rsidR="004D50B5">
        <w:rPr>
          <w:rFonts w:ascii="Tahoma" w:hAnsi="Tahoma" w:cs="Tahoma"/>
        </w:rPr>
        <w:t xml:space="preserve"> Rau, Yes; Hyde, Yes</w:t>
      </w:r>
      <w:r w:rsidR="004D50B5">
        <w:rPr>
          <w:rFonts w:ascii="Tahoma" w:hAnsi="Tahoma" w:cs="Tahoma"/>
        </w:rPr>
        <w:t xml:space="preserve">; </w:t>
      </w:r>
      <w:r w:rsidR="004D50B5">
        <w:rPr>
          <w:rFonts w:ascii="Tahoma" w:hAnsi="Tahoma" w:cs="Tahoma"/>
        </w:rPr>
        <w:t>Adams, Yes; Richards</w:t>
      </w:r>
      <w:r w:rsidR="004D50B5">
        <w:rPr>
          <w:rFonts w:ascii="Tahoma" w:hAnsi="Tahoma" w:cs="Tahoma"/>
        </w:rPr>
        <w:t xml:space="preserve">, Yes; and </w:t>
      </w:r>
      <w:r w:rsidR="004D50B5">
        <w:rPr>
          <w:rFonts w:ascii="Tahoma" w:hAnsi="Tahoma" w:cs="Tahoma"/>
        </w:rPr>
        <w:t>Sprague</w:t>
      </w:r>
      <w:r w:rsidR="004D50B5">
        <w:rPr>
          <w:rFonts w:ascii="Tahoma" w:hAnsi="Tahoma" w:cs="Tahoma"/>
        </w:rPr>
        <w:t xml:space="preserve">, Yes.  </w:t>
      </w:r>
    </w:p>
    <w:p w:rsidR="00DC0481" w:rsidRDefault="00DC0481" w:rsidP="00FE4785">
      <w:pPr>
        <w:pStyle w:val="NoSpacing"/>
        <w:rPr>
          <w:rFonts w:ascii="Tahoma" w:hAnsi="Tahoma" w:cs="Tahoma"/>
        </w:rPr>
      </w:pPr>
    </w:p>
    <w:p w:rsidR="00307E52" w:rsidRDefault="009C5501" w:rsidP="00FE4785">
      <w:pPr>
        <w:pStyle w:val="NoSpacing"/>
        <w:rPr>
          <w:rFonts w:ascii="Tahoma" w:hAnsi="Tahoma" w:cs="Tahoma"/>
        </w:rPr>
      </w:pPr>
      <w:r w:rsidRPr="009C5501">
        <w:rPr>
          <w:rFonts w:ascii="Tahoma" w:hAnsi="Tahoma" w:cs="Tahoma"/>
          <w:u w:val="single"/>
        </w:rPr>
        <w:t>Software</w:t>
      </w:r>
      <w:r w:rsidR="00F93B84">
        <w:rPr>
          <w:rFonts w:ascii="Tahoma" w:hAnsi="Tahoma" w:cs="Tahoma"/>
          <w:u w:val="single"/>
        </w:rPr>
        <w:t>:</w:t>
      </w:r>
      <w:r w:rsidR="00F93B84">
        <w:rPr>
          <w:rFonts w:ascii="Tahoma" w:hAnsi="Tahoma" w:cs="Tahoma"/>
        </w:rPr>
        <w:t xml:space="preserve"> </w:t>
      </w:r>
      <w:r w:rsidR="004D50B5">
        <w:rPr>
          <w:rFonts w:ascii="Tahoma" w:hAnsi="Tahoma" w:cs="Tahoma"/>
        </w:rPr>
        <w:t>Supervisor Adams discussed his research of Cougar Mountain’s Denali software with favorable results</w:t>
      </w:r>
      <w:r w:rsidR="004D50B5">
        <w:rPr>
          <w:rFonts w:ascii="Tahoma" w:hAnsi="Tahoma" w:cs="Tahoma"/>
        </w:rPr>
        <w:t xml:space="preserve">. A </w:t>
      </w:r>
      <w:r w:rsidR="004D50B5">
        <w:rPr>
          <w:rFonts w:ascii="Tahoma" w:hAnsi="Tahoma" w:cs="Tahoma"/>
          <w:b/>
        </w:rPr>
        <w:t>Motion</w:t>
      </w:r>
      <w:r w:rsidR="004D50B5">
        <w:rPr>
          <w:rFonts w:ascii="Tahoma" w:hAnsi="Tahoma" w:cs="Tahoma"/>
        </w:rPr>
        <w:t xml:space="preserve"> to approve </w:t>
      </w:r>
      <w:r w:rsidR="004D50B5">
        <w:rPr>
          <w:rFonts w:ascii="Tahoma" w:hAnsi="Tahoma" w:cs="Tahoma"/>
        </w:rPr>
        <w:t xml:space="preserve">the </w:t>
      </w:r>
      <w:r w:rsidR="004D50B5">
        <w:rPr>
          <w:rFonts w:ascii="Tahoma" w:hAnsi="Tahoma" w:cs="Tahoma"/>
        </w:rPr>
        <w:t>$</w:t>
      </w:r>
      <w:r w:rsidR="004D50B5">
        <w:rPr>
          <w:rFonts w:ascii="Tahoma" w:hAnsi="Tahoma" w:cs="Tahoma"/>
        </w:rPr>
        <w:t>10,303</w:t>
      </w:r>
      <w:r w:rsidR="004D50B5">
        <w:rPr>
          <w:rFonts w:ascii="Tahoma" w:hAnsi="Tahoma" w:cs="Tahoma"/>
        </w:rPr>
        <w:t xml:space="preserve">.00 </w:t>
      </w:r>
      <w:r w:rsidR="004D50B5">
        <w:rPr>
          <w:rFonts w:ascii="Tahoma" w:hAnsi="Tahoma" w:cs="Tahoma"/>
        </w:rPr>
        <w:t>cost of the software and included equipment was made by Sprague</w:t>
      </w:r>
      <w:r w:rsidR="004D50B5">
        <w:rPr>
          <w:rFonts w:ascii="Tahoma" w:hAnsi="Tahoma" w:cs="Tahoma"/>
        </w:rPr>
        <w:t xml:space="preserve">, </w:t>
      </w:r>
      <w:r w:rsidR="004D50B5">
        <w:rPr>
          <w:rFonts w:ascii="Tahoma" w:hAnsi="Tahoma" w:cs="Tahoma"/>
          <w:b/>
        </w:rPr>
        <w:t xml:space="preserve">Second </w:t>
      </w:r>
      <w:r w:rsidR="004D50B5">
        <w:rPr>
          <w:rFonts w:ascii="Tahoma" w:hAnsi="Tahoma" w:cs="Tahoma"/>
        </w:rPr>
        <w:t>Rau</w:t>
      </w:r>
      <w:r w:rsidR="004D50B5">
        <w:rPr>
          <w:rFonts w:ascii="Tahoma" w:hAnsi="Tahoma" w:cs="Tahoma"/>
        </w:rPr>
        <w:t xml:space="preserve">. </w:t>
      </w:r>
      <w:r w:rsidR="004D50B5">
        <w:rPr>
          <w:rFonts w:ascii="Tahoma" w:hAnsi="Tahoma" w:cs="Tahoma"/>
          <w:b/>
        </w:rPr>
        <w:t>Motion carried</w:t>
      </w:r>
      <w:r w:rsidR="004D50B5">
        <w:rPr>
          <w:rFonts w:ascii="Tahoma" w:hAnsi="Tahoma" w:cs="Tahoma"/>
        </w:rPr>
        <w:t xml:space="preserve">. </w:t>
      </w:r>
      <w:r w:rsidR="004D50B5">
        <w:rPr>
          <w:rFonts w:ascii="Tahoma" w:hAnsi="Tahoma" w:cs="Tahoma"/>
          <w:b/>
        </w:rPr>
        <w:t xml:space="preserve">Roll Call Vote: </w:t>
      </w:r>
      <w:r w:rsidR="004D50B5">
        <w:rPr>
          <w:rFonts w:ascii="Tahoma" w:hAnsi="Tahoma" w:cs="Tahoma"/>
        </w:rPr>
        <w:t xml:space="preserve"> </w:t>
      </w:r>
      <w:r w:rsidR="004D50B5">
        <w:rPr>
          <w:rFonts w:ascii="Tahoma" w:hAnsi="Tahoma" w:cs="Tahoma"/>
        </w:rPr>
        <w:t>Sprague</w:t>
      </w:r>
      <w:r w:rsidR="004D50B5">
        <w:rPr>
          <w:rFonts w:ascii="Tahoma" w:hAnsi="Tahoma" w:cs="Tahoma"/>
        </w:rPr>
        <w:t xml:space="preserve">, Yes; </w:t>
      </w:r>
      <w:r w:rsidR="004D50B5">
        <w:rPr>
          <w:rFonts w:ascii="Tahoma" w:hAnsi="Tahoma" w:cs="Tahoma"/>
        </w:rPr>
        <w:t>Richards</w:t>
      </w:r>
      <w:r w:rsidR="004D50B5">
        <w:rPr>
          <w:rFonts w:ascii="Tahoma" w:hAnsi="Tahoma" w:cs="Tahoma"/>
        </w:rPr>
        <w:t xml:space="preserve">, Yes; Adams, Yes; </w:t>
      </w:r>
      <w:r w:rsidR="004D50B5">
        <w:rPr>
          <w:rFonts w:ascii="Tahoma" w:hAnsi="Tahoma" w:cs="Tahoma"/>
        </w:rPr>
        <w:t>Hyde</w:t>
      </w:r>
      <w:r w:rsidR="004D50B5">
        <w:rPr>
          <w:rFonts w:ascii="Tahoma" w:hAnsi="Tahoma" w:cs="Tahoma"/>
        </w:rPr>
        <w:t xml:space="preserve">, Yes; and </w:t>
      </w:r>
      <w:r w:rsidR="004D50B5">
        <w:rPr>
          <w:rFonts w:ascii="Tahoma" w:hAnsi="Tahoma" w:cs="Tahoma"/>
        </w:rPr>
        <w:t>Rau</w:t>
      </w:r>
      <w:r w:rsidR="004D50B5">
        <w:rPr>
          <w:rFonts w:ascii="Tahoma" w:hAnsi="Tahoma" w:cs="Tahoma"/>
        </w:rPr>
        <w:t>, Yes.</w:t>
      </w:r>
    </w:p>
    <w:p w:rsidR="004D50B5" w:rsidRDefault="004D50B5" w:rsidP="00FE4785">
      <w:pPr>
        <w:pStyle w:val="NoSpacing"/>
        <w:rPr>
          <w:rFonts w:ascii="Tahoma" w:hAnsi="Tahoma" w:cs="Tahoma"/>
        </w:rPr>
      </w:pPr>
    </w:p>
    <w:p w:rsidR="00DB755C" w:rsidRDefault="004D50B5" w:rsidP="004D50B5">
      <w:pPr>
        <w:pStyle w:val="NoSpacing"/>
        <w:rPr>
          <w:rFonts w:ascii="Tahoma" w:hAnsi="Tahoma" w:cs="Tahoma"/>
          <w:b/>
        </w:rPr>
      </w:pPr>
      <w:r>
        <w:rPr>
          <w:rFonts w:ascii="Tahoma" w:hAnsi="Tahoma" w:cs="Tahoma"/>
          <w:b/>
        </w:rPr>
        <w:t>New</w:t>
      </w:r>
      <w:r>
        <w:rPr>
          <w:rFonts w:ascii="Tahoma" w:hAnsi="Tahoma" w:cs="Tahoma"/>
          <w:b/>
        </w:rPr>
        <w:t xml:space="preserve"> Business: </w:t>
      </w:r>
    </w:p>
    <w:p w:rsidR="00DB755C" w:rsidRDefault="00DB755C" w:rsidP="004D50B5">
      <w:pPr>
        <w:pStyle w:val="NoSpacing"/>
        <w:rPr>
          <w:rFonts w:ascii="Tahoma" w:hAnsi="Tahoma" w:cs="Tahoma"/>
          <w:b/>
        </w:rPr>
      </w:pPr>
    </w:p>
    <w:p w:rsidR="004D50B5" w:rsidRDefault="004D50B5" w:rsidP="004D50B5">
      <w:pPr>
        <w:pStyle w:val="NoSpacing"/>
        <w:rPr>
          <w:rFonts w:ascii="Tahoma" w:hAnsi="Tahoma" w:cs="Tahoma"/>
        </w:rPr>
      </w:pPr>
      <w:r>
        <w:rPr>
          <w:rFonts w:ascii="Tahoma" w:hAnsi="Tahoma" w:cs="Tahoma"/>
          <w:u w:val="single"/>
        </w:rPr>
        <w:t>Township/Fire Station Joint Water Softener contract</w:t>
      </w:r>
      <w:r>
        <w:rPr>
          <w:rFonts w:ascii="Tahoma" w:hAnsi="Tahoma" w:cs="Tahoma"/>
          <w:u w:val="single"/>
        </w:rPr>
        <w:t>:</w:t>
      </w:r>
      <w:r w:rsidR="00DB755C">
        <w:rPr>
          <w:rFonts w:ascii="Tahoma" w:hAnsi="Tahoma" w:cs="Tahoma"/>
        </w:rPr>
        <w:t xml:space="preserve"> The Board discussed the</w:t>
      </w:r>
      <w:r w:rsidR="00DB755C" w:rsidRPr="00DB755C">
        <w:rPr>
          <w:rFonts w:ascii="Tahoma" w:hAnsi="Tahoma" w:cs="Tahoma"/>
        </w:rPr>
        <w:t xml:space="preserve"> </w:t>
      </w:r>
      <w:r w:rsidR="00DB755C">
        <w:rPr>
          <w:rFonts w:ascii="Tahoma" w:hAnsi="Tahoma" w:cs="Tahoma"/>
        </w:rPr>
        <w:t xml:space="preserve">purchase of new water conditioning </w:t>
      </w:r>
      <w:r w:rsidR="00DB755C">
        <w:rPr>
          <w:rFonts w:ascii="Tahoma" w:hAnsi="Tahoma" w:cs="Tahoma"/>
        </w:rPr>
        <w:t xml:space="preserve">equipment or the </w:t>
      </w:r>
      <w:r w:rsidR="00DB755C">
        <w:rPr>
          <w:rFonts w:ascii="Tahoma" w:hAnsi="Tahoma" w:cs="Tahoma"/>
        </w:rPr>
        <w:t xml:space="preserve">possibility of a </w:t>
      </w:r>
      <w:r w:rsidR="00DB755C">
        <w:rPr>
          <w:rFonts w:ascii="Tahoma" w:hAnsi="Tahoma" w:cs="Tahoma"/>
        </w:rPr>
        <w:t xml:space="preserve">rental </w:t>
      </w:r>
      <w:r w:rsidR="00DB755C">
        <w:rPr>
          <w:rFonts w:ascii="Tahoma" w:hAnsi="Tahoma" w:cs="Tahoma"/>
        </w:rPr>
        <w:t xml:space="preserve">agreement </w:t>
      </w:r>
      <w:r w:rsidR="00DB755C">
        <w:rPr>
          <w:rFonts w:ascii="Tahoma" w:hAnsi="Tahoma" w:cs="Tahoma"/>
        </w:rPr>
        <w:t>of the equipment</w:t>
      </w:r>
      <w:r w:rsidR="00DB755C">
        <w:rPr>
          <w:rFonts w:ascii="Tahoma" w:hAnsi="Tahoma" w:cs="Tahoma"/>
        </w:rPr>
        <w:t xml:space="preserve"> </w:t>
      </w:r>
      <w:r>
        <w:rPr>
          <w:rFonts w:ascii="Tahoma" w:hAnsi="Tahoma" w:cs="Tahoma"/>
        </w:rPr>
        <w:t xml:space="preserve">from </w:t>
      </w:r>
      <w:r w:rsidR="00DB755C">
        <w:rPr>
          <w:rFonts w:ascii="Tahoma" w:hAnsi="Tahoma" w:cs="Tahoma"/>
        </w:rPr>
        <w:t>a</w:t>
      </w:r>
      <w:r>
        <w:rPr>
          <w:rFonts w:ascii="Tahoma" w:hAnsi="Tahoma" w:cs="Tahoma"/>
        </w:rPr>
        <w:t xml:space="preserve"> </w:t>
      </w:r>
      <w:r w:rsidR="00DB755C">
        <w:rPr>
          <w:rFonts w:ascii="Tahoma" w:hAnsi="Tahoma" w:cs="Tahoma"/>
        </w:rPr>
        <w:t>local company, Total Water Treatment Systems Inc. (</w:t>
      </w:r>
      <w:proofErr w:type="spellStart"/>
      <w:r w:rsidR="00DB755C">
        <w:rPr>
          <w:rFonts w:ascii="Tahoma" w:hAnsi="Tahoma" w:cs="Tahoma"/>
        </w:rPr>
        <w:t>Culligan</w:t>
      </w:r>
      <w:proofErr w:type="spellEnd"/>
      <w:r w:rsidR="00DB755C">
        <w:rPr>
          <w:rFonts w:ascii="Tahoma" w:hAnsi="Tahoma" w:cs="Tahoma"/>
        </w:rPr>
        <w:t xml:space="preserve">). </w:t>
      </w:r>
      <w:r w:rsidR="00DB755C">
        <w:rPr>
          <w:rFonts w:ascii="Tahoma" w:hAnsi="Tahoma" w:cs="Tahoma"/>
        </w:rPr>
        <w:t xml:space="preserve">A </w:t>
      </w:r>
      <w:r w:rsidR="00DB755C">
        <w:rPr>
          <w:rFonts w:ascii="Tahoma" w:hAnsi="Tahoma" w:cs="Tahoma"/>
          <w:b/>
        </w:rPr>
        <w:t>Motion</w:t>
      </w:r>
      <w:r w:rsidR="00DB755C">
        <w:rPr>
          <w:rFonts w:ascii="Tahoma" w:hAnsi="Tahoma" w:cs="Tahoma"/>
        </w:rPr>
        <w:t xml:space="preserve"> to approve the $</w:t>
      </w:r>
      <w:r w:rsidR="00DB755C">
        <w:rPr>
          <w:rFonts w:ascii="Tahoma" w:hAnsi="Tahoma" w:cs="Tahoma"/>
        </w:rPr>
        <w:t xml:space="preserve">35.00 monthly rental contract </w:t>
      </w:r>
      <w:r w:rsidR="009B034F">
        <w:rPr>
          <w:rFonts w:ascii="Tahoma" w:hAnsi="Tahoma" w:cs="Tahoma"/>
        </w:rPr>
        <w:t xml:space="preserve">and split the cost between the Fire Station and the Hall budgets </w:t>
      </w:r>
      <w:r w:rsidR="00DB755C">
        <w:rPr>
          <w:rFonts w:ascii="Tahoma" w:hAnsi="Tahoma" w:cs="Tahoma"/>
        </w:rPr>
        <w:t>was m</w:t>
      </w:r>
      <w:r w:rsidR="00DB755C">
        <w:rPr>
          <w:rFonts w:ascii="Tahoma" w:hAnsi="Tahoma" w:cs="Tahoma"/>
        </w:rPr>
        <w:t xml:space="preserve">ade by Sprague, </w:t>
      </w:r>
      <w:r w:rsidR="00DB755C">
        <w:rPr>
          <w:rFonts w:ascii="Tahoma" w:hAnsi="Tahoma" w:cs="Tahoma"/>
          <w:b/>
        </w:rPr>
        <w:t xml:space="preserve">Second </w:t>
      </w:r>
      <w:r w:rsidR="00DB755C">
        <w:rPr>
          <w:rFonts w:ascii="Tahoma" w:hAnsi="Tahoma" w:cs="Tahoma"/>
        </w:rPr>
        <w:t>Hyde</w:t>
      </w:r>
      <w:r w:rsidR="00DB755C">
        <w:rPr>
          <w:rFonts w:ascii="Tahoma" w:hAnsi="Tahoma" w:cs="Tahoma"/>
        </w:rPr>
        <w:t xml:space="preserve">. </w:t>
      </w:r>
      <w:r w:rsidR="00DB755C">
        <w:rPr>
          <w:rFonts w:ascii="Tahoma" w:hAnsi="Tahoma" w:cs="Tahoma"/>
          <w:b/>
        </w:rPr>
        <w:t>Motion carried</w:t>
      </w:r>
      <w:r w:rsidR="00DB755C">
        <w:rPr>
          <w:rFonts w:ascii="Tahoma" w:hAnsi="Tahoma" w:cs="Tahoma"/>
        </w:rPr>
        <w:t xml:space="preserve">. </w:t>
      </w:r>
      <w:r w:rsidR="00DB755C">
        <w:rPr>
          <w:rFonts w:ascii="Tahoma" w:hAnsi="Tahoma" w:cs="Tahoma"/>
        </w:rPr>
        <w:t xml:space="preserve"> </w:t>
      </w:r>
    </w:p>
    <w:p w:rsidR="004D50B5" w:rsidRDefault="004D50B5" w:rsidP="00FE4785">
      <w:pPr>
        <w:pStyle w:val="NoSpacing"/>
        <w:rPr>
          <w:rFonts w:ascii="Tahoma" w:hAnsi="Tahoma" w:cs="Tahoma"/>
          <w:u w:val="single"/>
        </w:rPr>
      </w:pPr>
    </w:p>
    <w:p w:rsidR="00DB755C" w:rsidRDefault="00DB755C" w:rsidP="00DB755C">
      <w:pPr>
        <w:pStyle w:val="NoSpacing"/>
        <w:rPr>
          <w:rFonts w:ascii="Tahoma" w:hAnsi="Tahoma" w:cs="Tahoma"/>
        </w:rPr>
      </w:pPr>
      <w:r>
        <w:rPr>
          <w:rFonts w:ascii="Tahoma" w:hAnsi="Tahoma" w:cs="Tahoma"/>
          <w:u w:val="single"/>
        </w:rPr>
        <w:t>Consumers Street Light C</w:t>
      </w:r>
      <w:r>
        <w:rPr>
          <w:rFonts w:ascii="Tahoma" w:hAnsi="Tahoma" w:cs="Tahoma"/>
          <w:u w:val="single"/>
        </w:rPr>
        <w:t>ontract</w:t>
      </w:r>
      <w:r>
        <w:rPr>
          <w:rFonts w:ascii="Tahoma" w:hAnsi="Tahoma" w:cs="Tahoma"/>
          <w:u w:val="single"/>
        </w:rPr>
        <w:t xml:space="preserve"> Resolution</w:t>
      </w:r>
      <w:r>
        <w:rPr>
          <w:rFonts w:ascii="Tahoma" w:hAnsi="Tahoma" w:cs="Tahoma"/>
          <w:u w:val="single"/>
        </w:rPr>
        <w:t>:</w:t>
      </w:r>
      <w:r>
        <w:rPr>
          <w:rFonts w:ascii="Tahoma" w:hAnsi="Tahoma" w:cs="Tahoma"/>
        </w:rPr>
        <w:t xml:space="preserve"> The Board discussed the </w:t>
      </w:r>
      <w:r>
        <w:rPr>
          <w:rFonts w:ascii="Tahoma" w:hAnsi="Tahoma" w:cs="Tahoma"/>
        </w:rPr>
        <w:t xml:space="preserve">Consumers Energy Standard Lighting Contract </w:t>
      </w:r>
      <w:r w:rsidR="009B034F">
        <w:rPr>
          <w:rFonts w:ascii="Tahoma" w:hAnsi="Tahoma" w:cs="Tahoma"/>
        </w:rPr>
        <w:t xml:space="preserve">for the </w:t>
      </w:r>
      <w:r>
        <w:rPr>
          <w:rFonts w:ascii="Tahoma" w:hAnsi="Tahoma" w:cs="Tahoma"/>
        </w:rPr>
        <w:t xml:space="preserve">street lights with in </w:t>
      </w:r>
      <w:r w:rsidR="009B034F">
        <w:rPr>
          <w:rFonts w:ascii="Tahoma" w:hAnsi="Tahoma" w:cs="Tahoma"/>
        </w:rPr>
        <w:t xml:space="preserve">and throughout </w:t>
      </w:r>
      <w:r>
        <w:rPr>
          <w:rFonts w:ascii="Tahoma" w:hAnsi="Tahoma" w:cs="Tahoma"/>
        </w:rPr>
        <w:t>the Township.</w:t>
      </w:r>
      <w:r>
        <w:rPr>
          <w:rFonts w:ascii="Tahoma" w:hAnsi="Tahoma" w:cs="Tahoma"/>
        </w:rPr>
        <w:t xml:space="preserve"> A </w:t>
      </w:r>
      <w:r>
        <w:rPr>
          <w:rFonts w:ascii="Tahoma" w:hAnsi="Tahoma" w:cs="Tahoma"/>
          <w:b/>
        </w:rPr>
        <w:t>Motion</w:t>
      </w:r>
      <w:r>
        <w:rPr>
          <w:rFonts w:ascii="Tahoma" w:hAnsi="Tahoma" w:cs="Tahoma"/>
        </w:rPr>
        <w:t xml:space="preserve"> to approve the </w:t>
      </w:r>
      <w:r w:rsidR="009B034F" w:rsidRPr="009B034F">
        <w:rPr>
          <w:rFonts w:ascii="Tahoma" w:hAnsi="Tahoma" w:cs="Tahoma"/>
        </w:rPr>
        <w:t>Consumers Street Light Contract Resolution</w:t>
      </w:r>
      <w:r w:rsidR="009B034F">
        <w:rPr>
          <w:rFonts w:ascii="Tahoma" w:hAnsi="Tahoma" w:cs="Tahoma"/>
        </w:rPr>
        <w:t xml:space="preserve"> </w:t>
      </w:r>
      <w:r>
        <w:rPr>
          <w:rFonts w:ascii="Tahoma" w:hAnsi="Tahoma" w:cs="Tahoma"/>
        </w:rPr>
        <w:t xml:space="preserve">was made by </w:t>
      </w:r>
      <w:r w:rsidR="009B034F">
        <w:rPr>
          <w:rFonts w:ascii="Tahoma" w:hAnsi="Tahoma" w:cs="Tahoma"/>
        </w:rPr>
        <w:t>Richards</w:t>
      </w:r>
      <w:r>
        <w:rPr>
          <w:rFonts w:ascii="Tahoma" w:hAnsi="Tahoma" w:cs="Tahoma"/>
        </w:rPr>
        <w:t xml:space="preserve">, </w:t>
      </w:r>
      <w:r>
        <w:rPr>
          <w:rFonts w:ascii="Tahoma" w:hAnsi="Tahoma" w:cs="Tahoma"/>
          <w:b/>
        </w:rPr>
        <w:t xml:space="preserve">Second </w:t>
      </w:r>
      <w:r>
        <w:rPr>
          <w:rFonts w:ascii="Tahoma" w:hAnsi="Tahoma" w:cs="Tahoma"/>
        </w:rPr>
        <w:t xml:space="preserve">Hyde. </w:t>
      </w:r>
      <w:r>
        <w:rPr>
          <w:rFonts w:ascii="Tahoma" w:hAnsi="Tahoma" w:cs="Tahoma"/>
          <w:b/>
        </w:rPr>
        <w:t>Motion carried</w:t>
      </w:r>
      <w:r>
        <w:rPr>
          <w:rFonts w:ascii="Tahoma" w:hAnsi="Tahoma" w:cs="Tahoma"/>
        </w:rPr>
        <w:t xml:space="preserve">.  </w:t>
      </w:r>
    </w:p>
    <w:p w:rsidR="00DB755C" w:rsidRPr="00FE4785" w:rsidRDefault="00DB755C" w:rsidP="00FE4785">
      <w:pPr>
        <w:pStyle w:val="NoSpacing"/>
        <w:rPr>
          <w:rFonts w:ascii="Tahoma" w:hAnsi="Tahoma" w:cs="Tahoma"/>
          <w:u w:val="single"/>
        </w:rPr>
      </w:pPr>
    </w:p>
    <w:p w:rsidR="001B47EC" w:rsidRDefault="0072157E" w:rsidP="00713C53">
      <w:pPr>
        <w:pStyle w:val="NoSpacing"/>
        <w:rPr>
          <w:rFonts w:ascii="Tahoma" w:hAnsi="Tahoma" w:cs="Tahoma"/>
        </w:rPr>
      </w:pPr>
      <w:r>
        <w:rPr>
          <w:rFonts w:ascii="Tahoma" w:hAnsi="Tahoma" w:cs="Tahoma"/>
          <w:b/>
        </w:rPr>
        <w:t>Public Comment</w:t>
      </w:r>
      <w:r w:rsidR="00F14D43">
        <w:rPr>
          <w:rFonts w:ascii="Tahoma" w:hAnsi="Tahoma" w:cs="Tahoma"/>
          <w:b/>
        </w:rPr>
        <w:t>:</w:t>
      </w:r>
      <w:r w:rsidR="004C3E22">
        <w:rPr>
          <w:rFonts w:ascii="Tahoma" w:hAnsi="Tahoma" w:cs="Tahoma"/>
        </w:rPr>
        <w:t xml:space="preserve"> </w:t>
      </w:r>
      <w:r w:rsidR="009B034F">
        <w:rPr>
          <w:rFonts w:ascii="Tahoma" w:hAnsi="Tahoma" w:cs="Tahoma"/>
        </w:rPr>
        <w:t xml:space="preserve">Discussion and questions about the compatibility of the new accounting software and the cemetery software was brought up by residents. Other discussion included the Medical Marihuana survey and the damage to </w:t>
      </w:r>
      <w:proofErr w:type="spellStart"/>
      <w:r w:rsidR="009B034F">
        <w:rPr>
          <w:rFonts w:ascii="Tahoma" w:hAnsi="Tahoma" w:cs="Tahoma"/>
        </w:rPr>
        <w:t>Fitzner</w:t>
      </w:r>
      <w:proofErr w:type="spellEnd"/>
      <w:r w:rsidR="009B034F">
        <w:rPr>
          <w:rFonts w:ascii="Tahoma" w:hAnsi="Tahoma" w:cs="Tahoma"/>
        </w:rPr>
        <w:t xml:space="preserve"> Road.  </w:t>
      </w:r>
    </w:p>
    <w:p w:rsidR="003908FF" w:rsidRDefault="003908FF" w:rsidP="00713C53">
      <w:pPr>
        <w:pStyle w:val="NoSpacing"/>
        <w:rPr>
          <w:rFonts w:ascii="Tahoma" w:hAnsi="Tahoma" w:cs="Tahoma"/>
        </w:rPr>
      </w:pPr>
    </w:p>
    <w:p w:rsidR="0072157E" w:rsidRDefault="0072157E" w:rsidP="00713C53">
      <w:pPr>
        <w:pStyle w:val="NoSpacing"/>
        <w:rPr>
          <w:rFonts w:ascii="Tahoma" w:hAnsi="Tahoma" w:cs="Tahoma"/>
          <w:b/>
        </w:rPr>
      </w:pPr>
      <w:r>
        <w:rPr>
          <w:rFonts w:ascii="Tahoma" w:hAnsi="Tahoma" w:cs="Tahoma"/>
        </w:rPr>
        <w:t xml:space="preserve">A </w:t>
      </w:r>
      <w:r>
        <w:rPr>
          <w:rFonts w:ascii="Tahoma" w:hAnsi="Tahoma" w:cs="Tahoma"/>
          <w:b/>
        </w:rPr>
        <w:t xml:space="preserve">Motion </w:t>
      </w:r>
      <w:r>
        <w:rPr>
          <w:rFonts w:ascii="Tahoma" w:hAnsi="Tahoma" w:cs="Tahoma"/>
        </w:rPr>
        <w:t>to adjourn was made by</w:t>
      </w:r>
      <w:r w:rsidR="004F71F5">
        <w:rPr>
          <w:rFonts w:ascii="Tahoma" w:hAnsi="Tahoma" w:cs="Tahoma"/>
        </w:rPr>
        <w:t xml:space="preserve"> </w:t>
      </w:r>
      <w:r w:rsidR="009B034F">
        <w:rPr>
          <w:rFonts w:ascii="Tahoma" w:hAnsi="Tahoma" w:cs="Tahoma"/>
        </w:rPr>
        <w:t>Hyde</w:t>
      </w:r>
      <w:r w:rsidR="001B47EC">
        <w:rPr>
          <w:rFonts w:ascii="Tahoma" w:hAnsi="Tahoma" w:cs="Tahoma"/>
        </w:rPr>
        <w:t>, Second</w:t>
      </w:r>
      <w:r w:rsidR="004F71F5">
        <w:rPr>
          <w:rFonts w:ascii="Tahoma" w:hAnsi="Tahoma" w:cs="Tahoma"/>
          <w:b/>
        </w:rPr>
        <w:t xml:space="preserve"> </w:t>
      </w:r>
      <w:r w:rsidR="009B034F">
        <w:rPr>
          <w:rFonts w:ascii="Tahoma" w:hAnsi="Tahoma" w:cs="Tahoma"/>
        </w:rPr>
        <w:t>Sprague</w:t>
      </w:r>
      <w:r w:rsidR="009E63AD">
        <w:rPr>
          <w:rFonts w:ascii="Tahoma" w:hAnsi="Tahoma" w:cs="Tahoma"/>
        </w:rPr>
        <w:t>.</w:t>
      </w:r>
      <w:r>
        <w:rPr>
          <w:rFonts w:ascii="Tahoma" w:hAnsi="Tahoma" w:cs="Tahoma"/>
        </w:rPr>
        <w:t xml:space="preserve">  </w:t>
      </w:r>
      <w:r>
        <w:rPr>
          <w:rFonts w:ascii="Tahoma" w:hAnsi="Tahoma" w:cs="Tahoma"/>
          <w:b/>
        </w:rPr>
        <w:t>Motion carried.</w:t>
      </w:r>
    </w:p>
    <w:p w:rsidR="0013278E" w:rsidRDefault="0013278E" w:rsidP="00713C53">
      <w:pPr>
        <w:pStyle w:val="NoSpacing"/>
        <w:rPr>
          <w:rFonts w:ascii="Tahoma" w:hAnsi="Tahoma" w:cs="Tahoma"/>
        </w:rPr>
      </w:pPr>
    </w:p>
    <w:p w:rsidR="00AF445B" w:rsidRPr="00AF445B" w:rsidRDefault="00AF445B" w:rsidP="00713C53">
      <w:pPr>
        <w:pStyle w:val="NoSpacing"/>
        <w:rPr>
          <w:rFonts w:ascii="Tahoma" w:hAnsi="Tahoma" w:cs="Tahoma"/>
        </w:rPr>
      </w:pPr>
      <w:r>
        <w:rPr>
          <w:rFonts w:ascii="Tahoma" w:hAnsi="Tahoma" w:cs="Tahoma"/>
        </w:rPr>
        <w:t xml:space="preserve">Meeting adjourned </w:t>
      </w:r>
      <w:r w:rsidR="003A21D4">
        <w:rPr>
          <w:rFonts w:ascii="Tahoma" w:hAnsi="Tahoma" w:cs="Tahoma"/>
        </w:rPr>
        <w:t>at</w:t>
      </w:r>
      <w:r w:rsidR="00E71849">
        <w:rPr>
          <w:rFonts w:ascii="Tahoma" w:hAnsi="Tahoma" w:cs="Tahoma"/>
        </w:rPr>
        <w:t xml:space="preserve"> </w:t>
      </w:r>
      <w:r w:rsidR="00DC0481">
        <w:rPr>
          <w:rFonts w:ascii="Tahoma" w:hAnsi="Tahoma" w:cs="Tahoma"/>
        </w:rPr>
        <w:t>8:</w:t>
      </w:r>
      <w:r w:rsidR="009B034F">
        <w:rPr>
          <w:rFonts w:ascii="Tahoma" w:hAnsi="Tahoma" w:cs="Tahoma"/>
        </w:rPr>
        <w:t>20</w:t>
      </w:r>
      <w:r w:rsidR="009551A8">
        <w:rPr>
          <w:rFonts w:ascii="Tahoma" w:hAnsi="Tahoma" w:cs="Tahoma"/>
        </w:rPr>
        <w:t xml:space="preserve"> </w:t>
      </w:r>
      <w:r>
        <w:rPr>
          <w:rFonts w:ascii="Tahoma" w:hAnsi="Tahoma" w:cs="Tahoma"/>
        </w:rPr>
        <w:t>p.m.</w:t>
      </w:r>
    </w:p>
    <w:p w:rsidR="0072157E" w:rsidRDefault="0072157E" w:rsidP="00713C53">
      <w:pPr>
        <w:pStyle w:val="NoSpacing"/>
        <w:rPr>
          <w:rFonts w:ascii="Tahoma" w:hAnsi="Tahoma" w:cs="Tahoma"/>
        </w:rPr>
      </w:pPr>
    </w:p>
    <w:p w:rsidR="0072157E" w:rsidRPr="0072157E" w:rsidRDefault="0072157E" w:rsidP="00713C53">
      <w:pPr>
        <w:pStyle w:val="NoSpacing"/>
        <w:rPr>
          <w:rFonts w:ascii="Tahoma" w:hAnsi="Tahoma" w:cs="Tahoma"/>
        </w:rPr>
      </w:pPr>
      <w:r>
        <w:rPr>
          <w:rFonts w:ascii="Tahoma" w:hAnsi="Tahoma" w:cs="Tahoma"/>
        </w:rPr>
        <w:t>Submitted by:</w:t>
      </w:r>
    </w:p>
    <w:p w:rsidR="004E1B96" w:rsidRDefault="004E1B96" w:rsidP="00713C53">
      <w:pPr>
        <w:pStyle w:val="NoSpacing"/>
        <w:rPr>
          <w:rFonts w:ascii="Tahoma" w:hAnsi="Tahoma" w:cs="Tahoma"/>
        </w:rPr>
      </w:pPr>
    </w:p>
    <w:p w:rsidR="00117E38" w:rsidRDefault="00117E38" w:rsidP="00713C53">
      <w:pPr>
        <w:pStyle w:val="NoSpacing"/>
        <w:rPr>
          <w:rFonts w:ascii="Tahoma" w:hAnsi="Tahoma" w:cs="Tahoma"/>
        </w:rPr>
      </w:pPr>
    </w:p>
    <w:p w:rsidR="0072157E" w:rsidRDefault="0072157E" w:rsidP="00713C53">
      <w:pPr>
        <w:pStyle w:val="NoSpacing"/>
        <w:rPr>
          <w:rFonts w:ascii="Tahoma" w:hAnsi="Tahoma" w:cs="Tahoma"/>
        </w:rPr>
      </w:pPr>
    </w:p>
    <w:p w:rsidR="0072157E" w:rsidRDefault="00246ADF" w:rsidP="00713C53">
      <w:pPr>
        <w:pStyle w:val="NoSpacing"/>
        <w:rPr>
          <w:rFonts w:ascii="Tahoma" w:hAnsi="Tahoma" w:cs="Tahoma"/>
        </w:rPr>
      </w:pPr>
      <w:r>
        <w:rPr>
          <w:rFonts w:ascii="Tahoma" w:hAnsi="Tahoma" w:cs="Tahoma"/>
        </w:rPr>
        <w:t>Amy A. Richards</w:t>
      </w:r>
      <w:r w:rsidR="0072157E">
        <w:rPr>
          <w:rFonts w:ascii="Tahoma" w:hAnsi="Tahoma" w:cs="Tahoma"/>
        </w:rPr>
        <w:t>, Clerk</w:t>
      </w:r>
    </w:p>
    <w:p w:rsidR="00200F86" w:rsidRPr="00200F86" w:rsidRDefault="0072157E" w:rsidP="00200F86">
      <w:pPr>
        <w:pStyle w:val="NoSpacing"/>
        <w:rPr>
          <w:sz w:val="24"/>
          <w:szCs w:val="24"/>
        </w:rPr>
      </w:pPr>
      <w:r>
        <w:rPr>
          <w:rFonts w:ascii="Tahoma" w:hAnsi="Tahoma" w:cs="Tahoma"/>
        </w:rPr>
        <w:t>Posted:</w:t>
      </w:r>
      <w:r w:rsidR="005E7328">
        <w:rPr>
          <w:rFonts w:ascii="Tahoma" w:hAnsi="Tahoma" w:cs="Tahoma"/>
        </w:rPr>
        <w:t xml:space="preserve">  </w:t>
      </w:r>
      <w:r w:rsidR="009B034F">
        <w:rPr>
          <w:rFonts w:ascii="Tahoma" w:hAnsi="Tahoma" w:cs="Tahoma"/>
        </w:rPr>
        <w:t>5/13</w:t>
      </w:r>
      <w:r w:rsidR="003908FF">
        <w:rPr>
          <w:rFonts w:ascii="Tahoma" w:hAnsi="Tahoma" w:cs="Tahoma"/>
        </w:rPr>
        <w:t>/2018</w:t>
      </w:r>
      <w:r w:rsidR="00895899">
        <w:rPr>
          <w:rFonts w:ascii="Tahoma" w:hAnsi="Tahoma" w:cs="Tahoma"/>
        </w:rPr>
        <w:t xml:space="preserve"> at </w:t>
      </w:r>
      <w:r w:rsidR="009B034F">
        <w:rPr>
          <w:rFonts w:ascii="Tahoma" w:hAnsi="Tahoma" w:cs="Tahoma"/>
        </w:rPr>
        <w:t xml:space="preserve">3:15 </w:t>
      </w:r>
      <w:r w:rsidR="00895899">
        <w:rPr>
          <w:rFonts w:ascii="Tahoma" w:hAnsi="Tahoma" w:cs="Tahoma"/>
        </w:rPr>
        <w:t>p.m.</w:t>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5E7328">
        <w:rPr>
          <w:rFonts w:ascii="Tahoma" w:hAnsi="Tahoma" w:cs="Tahoma"/>
        </w:rPr>
        <w:t xml:space="preserve">                                                         </w:t>
      </w:r>
      <w:bookmarkStart w:id="0" w:name="_GoBack"/>
      <w:bookmarkEnd w:id="0"/>
      <w:r w:rsidR="005E7328">
        <w:rPr>
          <w:rFonts w:ascii="Tahoma" w:hAnsi="Tahoma" w:cs="Tahoma"/>
        </w:rPr>
        <w:t xml:space="preserve">                                  _____________________Approved  </w:t>
      </w:r>
    </w:p>
    <w:sectPr w:rsidR="00200F86" w:rsidRPr="00200F86" w:rsidSect="00F36B98">
      <w:headerReference w:type="even" r:id="rId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9F" w:rsidRDefault="00BF0C9F" w:rsidP="003B7548">
      <w:pPr>
        <w:spacing w:after="0" w:line="240" w:lineRule="auto"/>
      </w:pPr>
      <w:r>
        <w:separator/>
      </w:r>
    </w:p>
  </w:endnote>
  <w:endnote w:type="continuationSeparator" w:id="0">
    <w:p w:rsidR="00BF0C9F" w:rsidRDefault="00BF0C9F" w:rsidP="003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9F" w:rsidRDefault="00BF0C9F" w:rsidP="003B7548">
      <w:pPr>
        <w:spacing w:after="0" w:line="240" w:lineRule="auto"/>
      </w:pPr>
      <w:r>
        <w:separator/>
      </w:r>
    </w:p>
  </w:footnote>
  <w:footnote w:type="continuationSeparator" w:id="0">
    <w:p w:rsidR="00BF0C9F" w:rsidRDefault="00BF0C9F" w:rsidP="003B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8" w:rsidRPr="00A50AD9" w:rsidRDefault="00BF0C9F" w:rsidP="00811BE9">
    <w:pPr>
      <w:pStyle w:val="NoSpacing"/>
      <w:tabs>
        <w:tab w:val="left" w:pos="3312"/>
      </w:tabs>
      <w:rPr>
        <w:b/>
        <w:sz w:val="28"/>
        <w:szCs w:val="28"/>
      </w:rPr>
    </w:pPr>
    <w:sdt>
      <w:sdtPr>
        <w:rPr>
          <w:rFonts w:ascii="Tahoma" w:hAnsi="Tahoma" w:cs="Tahoma"/>
          <w:b/>
          <w:sz w:val="24"/>
          <w:szCs w:val="24"/>
        </w:rPr>
        <w:id w:val="-1519387017"/>
        <w:placeholder>
          <w:docPart w:val="0CC6FD24C4BD462FB01EE4C7ADCD09A8"/>
        </w:placeholder>
        <w:date w:fullDate="2018-05-09T00:00:00Z">
          <w:dateFormat w:val="MMMM d, yyyy"/>
          <w:lid w:val="en-US"/>
          <w:storeMappedDataAs w:val="dateTime"/>
          <w:calendar w:val="gregorian"/>
        </w:date>
      </w:sdtPr>
      <w:sdtEndPr/>
      <w:sdtContent>
        <w:r w:rsidR="000D1775">
          <w:rPr>
            <w:rFonts w:ascii="Tahoma" w:hAnsi="Tahoma" w:cs="Tahoma"/>
            <w:b/>
            <w:sz w:val="24"/>
            <w:szCs w:val="24"/>
          </w:rPr>
          <w:t>May 9, 2018</w:t>
        </w:r>
      </w:sdtContent>
    </w:sdt>
    <w:r w:rsidR="00811BE9">
      <w:rPr>
        <w:b/>
        <w:sz w:val="28"/>
        <w:szCs w:val="28"/>
      </w:rPr>
      <w:t xml:space="preserve"> </w:t>
    </w:r>
    <w:r w:rsidR="00780549">
      <w:rPr>
        <w:b/>
        <w:sz w:val="28"/>
        <w:szCs w:val="28"/>
      </w:rPr>
      <w:t>MONTCALM</w:t>
    </w:r>
    <w:r w:rsidR="00A50AD9">
      <w:rPr>
        <w:b/>
        <w:sz w:val="28"/>
        <w:szCs w:val="28"/>
      </w:rPr>
      <w:t xml:space="preserve"> TOWNSHIP BOA</w:t>
    </w:r>
    <w:r w:rsidR="009E444A">
      <w:rPr>
        <w:b/>
        <w:sz w:val="28"/>
        <w:szCs w:val="28"/>
      </w:rPr>
      <w:t xml:space="preserve">RD MEETING MINUTES continued  </w:t>
    </w:r>
    <w:r w:rsidR="00A50AD9">
      <w:rPr>
        <w:b/>
        <w:sz w:val="28"/>
        <w:szCs w:val="28"/>
      </w:rPr>
      <w:t xml:space="preserve"> Page</w:t>
    </w:r>
    <w:r w:rsidR="009E444A">
      <w:rPr>
        <w:b/>
        <w:sz w:val="28"/>
        <w:szCs w:val="28"/>
      </w:rPr>
      <w:t xml:space="preserve"> </w:t>
    </w:r>
    <w:r w:rsidR="00A50AD9">
      <w:rPr>
        <w:b/>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FC" w:rsidRDefault="00847DFC" w:rsidP="00847DFC">
    <w:pPr>
      <w:pStyle w:val="NoSpacing"/>
      <w:jc w:val="center"/>
      <w:rPr>
        <w:rFonts w:ascii="Tahoma" w:hAnsi="Tahoma" w:cs="Tahoma"/>
        <w:b/>
        <w:sz w:val="24"/>
        <w:szCs w:val="24"/>
      </w:rPr>
    </w:pPr>
    <w:r w:rsidRPr="00200F86">
      <w:rPr>
        <w:rFonts w:ascii="Tahoma" w:hAnsi="Tahoma" w:cs="Tahoma"/>
        <w:b/>
        <w:sz w:val="24"/>
        <w:szCs w:val="24"/>
      </w:rPr>
      <w:t>MONTCALM TOWNSHIP BOARD MEETING</w:t>
    </w:r>
    <w:r>
      <w:rPr>
        <w:rFonts w:ascii="Tahoma" w:hAnsi="Tahoma" w:cs="Tahoma"/>
        <w:b/>
        <w:sz w:val="24"/>
        <w:szCs w:val="24"/>
      </w:rPr>
      <w:t xml:space="preserve"> MINUTES</w:t>
    </w:r>
  </w:p>
  <w:p w:rsidR="00847DFC" w:rsidRPr="00200F86" w:rsidRDefault="00847DFC" w:rsidP="00847DFC">
    <w:pPr>
      <w:pStyle w:val="NoSpacing"/>
      <w:jc w:val="center"/>
      <w:rPr>
        <w:rFonts w:ascii="Tahoma" w:hAnsi="Tahoma" w:cs="Tahoma"/>
        <w:b/>
        <w:sz w:val="24"/>
        <w:szCs w:val="24"/>
      </w:rPr>
    </w:pPr>
    <w:r>
      <w:rPr>
        <w:rFonts w:ascii="Tahoma" w:hAnsi="Tahoma" w:cs="Tahoma"/>
        <w:b/>
        <w:sz w:val="24"/>
        <w:szCs w:val="24"/>
      </w:rPr>
      <w:t>1880 S Greenville Rd, Greenville, MI 48838</w:t>
    </w:r>
  </w:p>
  <w:p w:rsidR="00847DFC" w:rsidRDefault="0084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F9F"/>
    <w:multiLevelType w:val="hybridMultilevel"/>
    <w:tmpl w:val="353A6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1D08"/>
    <w:multiLevelType w:val="hybridMultilevel"/>
    <w:tmpl w:val="C05E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B53F3"/>
    <w:multiLevelType w:val="hybridMultilevel"/>
    <w:tmpl w:val="A3C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210"/>
    <w:multiLevelType w:val="hybridMultilevel"/>
    <w:tmpl w:val="E53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539E"/>
    <w:multiLevelType w:val="hybridMultilevel"/>
    <w:tmpl w:val="57966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615AB0"/>
    <w:multiLevelType w:val="hybridMultilevel"/>
    <w:tmpl w:val="9524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7D69"/>
    <w:multiLevelType w:val="hybridMultilevel"/>
    <w:tmpl w:val="F33E3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A12850"/>
    <w:multiLevelType w:val="hybridMultilevel"/>
    <w:tmpl w:val="22CC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2FE6"/>
    <w:multiLevelType w:val="hybridMultilevel"/>
    <w:tmpl w:val="B3CA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C1167"/>
    <w:multiLevelType w:val="hybridMultilevel"/>
    <w:tmpl w:val="9C2CBFB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B461D84"/>
    <w:multiLevelType w:val="hybridMultilevel"/>
    <w:tmpl w:val="10329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390475"/>
    <w:multiLevelType w:val="hybridMultilevel"/>
    <w:tmpl w:val="6EE0E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A552EC"/>
    <w:multiLevelType w:val="hybridMultilevel"/>
    <w:tmpl w:val="B79E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52FD5"/>
    <w:multiLevelType w:val="hybridMultilevel"/>
    <w:tmpl w:val="606C7B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9CB2EA6"/>
    <w:multiLevelType w:val="hybridMultilevel"/>
    <w:tmpl w:val="C65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2"/>
  </w:num>
  <w:num w:numId="5">
    <w:abstractNumId w:val="11"/>
  </w:num>
  <w:num w:numId="6">
    <w:abstractNumId w:val="14"/>
  </w:num>
  <w:num w:numId="7">
    <w:abstractNumId w:val="6"/>
  </w:num>
  <w:num w:numId="8">
    <w:abstractNumId w:val="9"/>
  </w:num>
  <w:num w:numId="9">
    <w:abstractNumId w:val="1"/>
  </w:num>
  <w:num w:numId="10">
    <w:abstractNumId w:val="4"/>
  </w:num>
  <w:num w:numId="11">
    <w:abstractNumId w:val="0"/>
  </w:num>
  <w:num w:numId="12">
    <w:abstractNumId w:val="7"/>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86"/>
    <w:rsid w:val="00005E11"/>
    <w:rsid w:val="00006375"/>
    <w:rsid w:val="00014728"/>
    <w:rsid w:val="000156CB"/>
    <w:rsid w:val="00020C31"/>
    <w:rsid w:val="000218BE"/>
    <w:rsid w:val="00025835"/>
    <w:rsid w:val="00025F86"/>
    <w:rsid w:val="0002788B"/>
    <w:rsid w:val="00032349"/>
    <w:rsid w:val="00032858"/>
    <w:rsid w:val="00032EA4"/>
    <w:rsid w:val="00040C74"/>
    <w:rsid w:val="00041F33"/>
    <w:rsid w:val="0004209B"/>
    <w:rsid w:val="0004365A"/>
    <w:rsid w:val="00044DE3"/>
    <w:rsid w:val="00045C02"/>
    <w:rsid w:val="00050633"/>
    <w:rsid w:val="000522DF"/>
    <w:rsid w:val="00052859"/>
    <w:rsid w:val="00052B21"/>
    <w:rsid w:val="000556C3"/>
    <w:rsid w:val="00055F79"/>
    <w:rsid w:val="00057CDF"/>
    <w:rsid w:val="000650B4"/>
    <w:rsid w:val="000662B8"/>
    <w:rsid w:val="00067477"/>
    <w:rsid w:val="00067902"/>
    <w:rsid w:val="00073494"/>
    <w:rsid w:val="00076261"/>
    <w:rsid w:val="00081728"/>
    <w:rsid w:val="00081CE9"/>
    <w:rsid w:val="00083661"/>
    <w:rsid w:val="00083758"/>
    <w:rsid w:val="00086FB6"/>
    <w:rsid w:val="00092D75"/>
    <w:rsid w:val="000931B9"/>
    <w:rsid w:val="0009385F"/>
    <w:rsid w:val="00094872"/>
    <w:rsid w:val="0009671C"/>
    <w:rsid w:val="0009773A"/>
    <w:rsid w:val="00097E05"/>
    <w:rsid w:val="000A2004"/>
    <w:rsid w:val="000A7282"/>
    <w:rsid w:val="000B1741"/>
    <w:rsid w:val="000B2BD1"/>
    <w:rsid w:val="000B4740"/>
    <w:rsid w:val="000B6E86"/>
    <w:rsid w:val="000B7729"/>
    <w:rsid w:val="000C5217"/>
    <w:rsid w:val="000D1775"/>
    <w:rsid w:val="000D1C47"/>
    <w:rsid w:val="000E4021"/>
    <w:rsid w:val="000E7B56"/>
    <w:rsid w:val="000F4D10"/>
    <w:rsid w:val="000F6F38"/>
    <w:rsid w:val="0010207B"/>
    <w:rsid w:val="00103B3D"/>
    <w:rsid w:val="00105727"/>
    <w:rsid w:val="00105F23"/>
    <w:rsid w:val="001060EB"/>
    <w:rsid w:val="00110B80"/>
    <w:rsid w:val="00112487"/>
    <w:rsid w:val="0011789E"/>
    <w:rsid w:val="00117C46"/>
    <w:rsid w:val="00117E38"/>
    <w:rsid w:val="00121DD5"/>
    <w:rsid w:val="001221DB"/>
    <w:rsid w:val="00123A3F"/>
    <w:rsid w:val="00124C57"/>
    <w:rsid w:val="0012634B"/>
    <w:rsid w:val="00130283"/>
    <w:rsid w:val="0013237D"/>
    <w:rsid w:val="0013278E"/>
    <w:rsid w:val="0013355B"/>
    <w:rsid w:val="00136831"/>
    <w:rsid w:val="00146831"/>
    <w:rsid w:val="00154607"/>
    <w:rsid w:val="00161655"/>
    <w:rsid w:val="00171E9F"/>
    <w:rsid w:val="0017292C"/>
    <w:rsid w:val="00173C53"/>
    <w:rsid w:val="00176A27"/>
    <w:rsid w:val="00176A9D"/>
    <w:rsid w:val="00177D3E"/>
    <w:rsid w:val="00180E0F"/>
    <w:rsid w:val="00185D0A"/>
    <w:rsid w:val="00185F39"/>
    <w:rsid w:val="00186D37"/>
    <w:rsid w:val="00187D71"/>
    <w:rsid w:val="00187EFA"/>
    <w:rsid w:val="00192DE6"/>
    <w:rsid w:val="001940C1"/>
    <w:rsid w:val="001956A6"/>
    <w:rsid w:val="001B019B"/>
    <w:rsid w:val="001B245F"/>
    <w:rsid w:val="001B47EC"/>
    <w:rsid w:val="001B4923"/>
    <w:rsid w:val="001C0EA1"/>
    <w:rsid w:val="001C3FA8"/>
    <w:rsid w:val="001D026C"/>
    <w:rsid w:val="001D42AA"/>
    <w:rsid w:val="001E72F4"/>
    <w:rsid w:val="001F2BA6"/>
    <w:rsid w:val="001F4EDC"/>
    <w:rsid w:val="001F786B"/>
    <w:rsid w:val="001F7AC1"/>
    <w:rsid w:val="00200605"/>
    <w:rsid w:val="00200F86"/>
    <w:rsid w:val="00202C94"/>
    <w:rsid w:val="002036BE"/>
    <w:rsid w:val="00203764"/>
    <w:rsid w:val="00203ACD"/>
    <w:rsid w:val="002043DA"/>
    <w:rsid w:val="0021276B"/>
    <w:rsid w:val="0021584D"/>
    <w:rsid w:val="0021595A"/>
    <w:rsid w:val="00216657"/>
    <w:rsid w:val="0021738F"/>
    <w:rsid w:val="002213D6"/>
    <w:rsid w:val="00223DD5"/>
    <w:rsid w:val="00235852"/>
    <w:rsid w:val="0024584C"/>
    <w:rsid w:val="00245890"/>
    <w:rsid w:val="00246ADF"/>
    <w:rsid w:val="00250F5A"/>
    <w:rsid w:val="00251E88"/>
    <w:rsid w:val="002577ED"/>
    <w:rsid w:val="00260BD6"/>
    <w:rsid w:val="002614A4"/>
    <w:rsid w:val="00263DEE"/>
    <w:rsid w:val="00277A35"/>
    <w:rsid w:val="00282230"/>
    <w:rsid w:val="00282DE5"/>
    <w:rsid w:val="002961AF"/>
    <w:rsid w:val="002A27F8"/>
    <w:rsid w:val="002A3711"/>
    <w:rsid w:val="002A3D4E"/>
    <w:rsid w:val="002B0F15"/>
    <w:rsid w:val="002B131B"/>
    <w:rsid w:val="002B3EA8"/>
    <w:rsid w:val="002B5039"/>
    <w:rsid w:val="002B6CBE"/>
    <w:rsid w:val="002B6D62"/>
    <w:rsid w:val="002C12E5"/>
    <w:rsid w:val="002C4349"/>
    <w:rsid w:val="002C698A"/>
    <w:rsid w:val="002C6BFF"/>
    <w:rsid w:val="002D31C5"/>
    <w:rsid w:val="002E39EC"/>
    <w:rsid w:val="002E4504"/>
    <w:rsid w:val="002E7573"/>
    <w:rsid w:val="002F625B"/>
    <w:rsid w:val="00301B95"/>
    <w:rsid w:val="00304330"/>
    <w:rsid w:val="00305AD4"/>
    <w:rsid w:val="00305EB8"/>
    <w:rsid w:val="00306F45"/>
    <w:rsid w:val="00307E52"/>
    <w:rsid w:val="00313361"/>
    <w:rsid w:val="00313F86"/>
    <w:rsid w:val="003148B3"/>
    <w:rsid w:val="00320AB9"/>
    <w:rsid w:val="00322333"/>
    <w:rsid w:val="00326D60"/>
    <w:rsid w:val="00333488"/>
    <w:rsid w:val="003356A6"/>
    <w:rsid w:val="00337582"/>
    <w:rsid w:val="00340570"/>
    <w:rsid w:val="003500E8"/>
    <w:rsid w:val="00356ADF"/>
    <w:rsid w:val="003570FF"/>
    <w:rsid w:val="0036010B"/>
    <w:rsid w:val="00366CFC"/>
    <w:rsid w:val="00371A18"/>
    <w:rsid w:val="003723F9"/>
    <w:rsid w:val="00372FB9"/>
    <w:rsid w:val="003779DE"/>
    <w:rsid w:val="00381822"/>
    <w:rsid w:val="00382010"/>
    <w:rsid w:val="003825E3"/>
    <w:rsid w:val="003835F0"/>
    <w:rsid w:val="003841F3"/>
    <w:rsid w:val="003844A5"/>
    <w:rsid w:val="003908FF"/>
    <w:rsid w:val="00390BEB"/>
    <w:rsid w:val="00392979"/>
    <w:rsid w:val="003933BA"/>
    <w:rsid w:val="00393965"/>
    <w:rsid w:val="003954C9"/>
    <w:rsid w:val="00396897"/>
    <w:rsid w:val="00397D00"/>
    <w:rsid w:val="003A21D4"/>
    <w:rsid w:val="003A7B03"/>
    <w:rsid w:val="003B20F8"/>
    <w:rsid w:val="003B4EA9"/>
    <w:rsid w:val="003B5F7A"/>
    <w:rsid w:val="003B6895"/>
    <w:rsid w:val="003B7548"/>
    <w:rsid w:val="003C2CC6"/>
    <w:rsid w:val="003C4DF5"/>
    <w:rsid w:val="003C710E"/>
    <w:rsid w:val="003C744F"/>
    <w:rsid w:val="003C74A9"/>
    <w:rsid w:val="003D0C6B"/>
    <w:rsid w:val="003D16B6"/>
    <w:rsid w:val="003D1AD3"/>
    <w:rsid w:val="003D4CA3"/>
    <w:rsid w:val="003D4DED"/>
    <w:rsid w:val="003E17FE"/>
    <w:rsid w:val="003E4597"/>
    <w:rsid w:val="003F36F1"/>
    <w:rsid w:val="003F4A07"/>
    <w:rsid w:val="003F509A"/>
    <w:rsid w:val="003F5A34"/>
    <w:rsid w:val="00400867"/>
    <w:rsid w:val="00401237"/>
    <w:rsid w:val="004061AD"/>
    <w:rsid w:val="00406C52"/>
    <w:rsid w:val="004100BE"/>
    <w:rsid w:val="00412127"/>
    <w:rsid w:val="0041611D"/>
    <w:rsid w:val="00421D76"/>
    <w:rsid w:val="00422CD0"/>
    <w:rsid w:val="00424195"/>
    <w:rsid w:val="00424CEA"/>
    <w:rsid w:val="0042599D"/>
    <w:rsid w:val="004262FE"/>
    <w:rsid w:val="00431FDB"/>
    <w:rsid w:val="00437183"/>
    <w:rsid w:val="00440E76"/>
    <w:rsid w:val="004418A7"/>
    <w:rsid w:val="00442B7F"/>
    <w:rsid w:val="00444AE3"/>
    <w:rsid w:val="00444CB4"/>
    <w:rsid w:val="00453746"/>
    <w:rsid w:val="00456330"/>
    <w:rsid w:val="00456FE1"/>
    <w:rsid w:val="00457657"/>
    <w:rsid w:val="00460E96"/>
    <w:rsid w:val="004612DE"/>
    <w:rsid w:val="00461D93"/>
    <w:rsid w:val="00463049"/>
    <w:rsid w:val="004658A4"/>
    <w:rsid w:val="0046682C"/>
    <w:rsid w:val="004730AA"/>
    <w:rsid w:val="004736D9"/>
    <w:rsid w:val="0047565E"/>
    <w:rsid w:val="0047710E"/>
    <w:rsid w:val="00481C3A"/>
    <w:rsid w:val="0048391A"/>
    <w:rsid w:val="0048554B"/>
    <w:rsid w:val="00486151"/>
    <w:rsid w:val="00487969"/>
    <w:rsid w:val="004915A5"/>
    <w:rsid w:val="00495744"/>
    <w:rsid w:val="004970EF"/>
    <w:rsid w:val="004975D7"/>
    <w:rsid w:val="004A2F36"/>
    <w:rsid w:val="004A39C6"/>
    <w:rsid w:val="004A42B7"/>
    <w:rsid w:val="004A6EFF"/>
    <w:rsid w:val="004A7F45"/>
    <w:rsid w:val="004B1B39"/>
    <w:rsid w:val="004B5619"/>
    <w:rsid w:val="004C0CCC"/>
    <w:rsid w:val="004C3B19"/>
    <w:rsid w:val="004C3E22"/>
    <w:rsid w:val="004C49F5"/>
    <w:rsid w:val="004D37C9"/>
    <w:rsid w:val="004D38D3"/>
    <w:rsid w:val="004D50B5"/>
    <w:rsid w:val="004D7EEE"/>
    <w:rsid w:val="004E1B96"/>
    <w:rsid w:val="004F13B5"/>
    <w:rsid w:val="004F1CC3"/>
    <w:rsid w:val="004F2148"/>
    <w:rsid w:val="004F3E2A"/>
    <w:rsid w:val="004F6B3A"/>
    <w:rsid w:val="004F71F5"/>
    <w:rsid w:val="004F7BD5"/>
    <w:rsid w:val="0050116F"/>
    <w:rsid w:val="005046D5"/>
    <w:rsid w:val="00505D31"/>
    <w:rsid w:val="00511721"/>
    <w:rsid w:val="00511C84"/>
    <w:rsid w:val="0051229A"/>
    <w:rsid w:val="005140AC"/>
    <w:rsid w:val="00516046"/>
    <w:rsid w:val="005223CD"/>
    <w:rsid w:val="00523E45"/>
    <w:rsid w:val="005257C4"/>
    <w:rsid w:val="0053077A"/>
    <w:rsid w:val="005343EF"/>
    <w:rsid w:val="00534644"/>
    <w:rsid w:val="005356A8"/>
    <w:rsid w:val="0054303D"/>
    <w:rsid w:val="0054369B"/>
    <w:rsid w:val="0054749B"/>
    <w:rsid w:val="00547FB1"/>
    <w:rsid w:val="00557C46"/>
    <w:rsid w:val="005615C1"/>
    <w:rsid w:val="0056402B"/>
    <w:rsid w:val="00565E43"/>
    <w:rsid w:val="00567B4D"/>
    <w:rsid w:val="005725DD"/>
    <w:rsid w:val="00575F92"/>
    <w:rsid w:val="00576028"/>
    <w:rsid w:val="00585D54"/>
    <w:rsid w:val="00587557"/>
    <w:rsid w:val="00587AFB"/>
    <w:rsid w:val="00590393"/>
    <w:rsid w:val="00595500"/>
    <w:rsid w:val="005A0380"/>
    <w:rsid w:val="005A12F9"/>
    <w:rsid w:val="005A38A9"/>
    <w:rsid w:val="005B6D3D"/>
    <w:rsid w:val="005C034C"/>
    <w:rsid w:val="005C0BAD"/>
    <w:rsid w:val="005C154E"/>
    <w:rsid w:val="005C5F0D"/>
    <w:rsid w:val="005C7E05"/>
    <w:rsid w:val="005D1B83"/>
    <w:rsid w:val="005D2305"/>
    <w:rsid w:val="005D405C"/>
    <w:rsid w:val="005E2AAB"/>
    <w:rsid w:val="005E54EA"/>
    <w:rsid w:val="005E7328"/>
    <w:rsid w:val="005F1FFD"/>
    <w:rsid w:val="005F500D"/>
    <w:rsid w:val="00602F3D"/>
    <w:rsid w:val="0060338F"/>
    <w:rsid w:val="00604262"/>
    <w:rsid w:val="0060438D"/>
    <w:rsid w:val="00605383"/>
    <w:rsid w:val="006059FB"/>
    <w:rsid w:val="006061B5"/>
    <w:rsid w:val="00610254"/>
    <w:rsid w:val="0061418B"/>
    <w:rsid w:val="00620068"/>
    <w:rsid w:val="00620230"/>
    <w:rsid w:val="006217E1"/>
    <w:rsid w:val="006221D1"/>
    <w:rsid w:val="00624FE8"/>
    <w:rsid w:val="00625627"/>
    <w:rsid w:val="00634CBF"/>
    <w:rsid w:val="006368DC"/>
    <w:rsid w:val="00637553"/>
    <w:rsid w:val="00642697"/>
    <w:rsid w:val="00642E75"/>
    <w:rsid w:val="00652EDF"/>
    <w:rsid w:val="00654D5A"/>
    <w:rsid w:val="00656F1F"/>
    <w:rsid w:val="00666F92"/>
    <w:rsid w:val="0067085F"/>
    <w:rsid w:val="0067243D"/>
    <w:rsid w:val="006735AC"/>
    <w:rsid w:val="00673A6E"/>
    <w:rsid w:val="006757E1"/>
    <w:rsid w:val="00682B2D"/>
    <w:rsid w:val="00683EDB"/>
    <w:rsid w:val="0068734A"/>
    <w:rsid w:val="006911CD"/>
    <w:rsid w:val="006A1553"/>
    <w:rsid w:val="006A15A0"/>
    <w:rsid w:val="006A23D0"/>
    <w:rsid w:val="006B06F7"/>
    <w:rsid w:val="006B232E"/>
    <w:rsid w:val="006C31FC"/>
    <w:rsid w:val="006C3455"/>
    <w:rsid w:val="006C359A"/>
    <w:rsid w:val="006C37D2"/>
    <w:rsid w:val="006D213C"/>
    <w:rsid w:val="006D2B29"/>
    <w:rsid w:val="006D7383"/>
    <w:rsid w:val="006E5F07"/>
    <w:rsid w:val="006E6DF6"/>
    <w:rsid w:val="006F0FA4"/>
    <w:rsid w:val="006F2529"/>
    <w:rsid w:val="006F2807"/>
    <w:rsid w:val="006F508E"/>
    <w:rsid w:val="006F7D0E"/>
    <w:rsid w:val="00701EBE"/>
    <w:rsid w:val="007025CD"/>
    <w:rsid w:val="00704C24"/>
    <w:rsid w:val="0070557E"/>
    <w:rsid w:val="0070589E"/>
    <w:rsid w:val="007069F3"/>
    <w:rsid w:val="00706E95"/>
    <w:rsid w:val="0071074F"/>
    <w:rsid w:val="007110CA"/>
    <w:rsid w:val="00712E55"/>
    <w:rsid w:val="00713C53"/>
    <w:rsid w:val="00715005"/>
    <w:rsid w:val="0072157E"/>
    <w:rsid w:val="00721953"/>
    <w:rsid w:val="00721A01"/>
    <w:rsid w:val="00723836"/>
    <w:rsid w:val="00724D29"/>
    <w:rsid w:val="007251B4"/>
    <w:rsid w:val="0072657D"/>
    <w:rsid w:val="00730F90"/>
    <w:rsid w:val="007354D6"/>
    <w:rsid w:val="00735F2C"/>
    <w:rsid w:val="007366D7"/>
    <w:rsid w:val="007372B7"/>
    <w:rsid w:val="00746118"/>
    <w:rsid w:val="00747483"/>
    <w:rsid w:val="007537AF"/>
    <w:rsid w:val="0076092A"/>
    <w:rsid w:val="00764FB7"/>
    <w:rsid w:val="0076596F"/>
    <w:rsid w:val="007762E9"/>
    <w:rsid w:val="00776F1D"/>
    <w:rsid w:val="00780549"/>
    <w:rsid w:val="00784AF7"/>
    <w:rsid w:val="00786B03"/>
    <w:rsid w:val="00792415"/>
    <w:rsid w:val="00792885"/>
    <w:rsid w:val="007971CB"/>
    <w:rsid w:val="00797EC1"/>
    <w:rsid w:val="007A2B27"/>
    <w:rsid w:val="007A4F14"/>
    <w:rsid w:val="007A58AA"/>
    <w:rsid w:val="007B0C7A"/>
    <w:rsid w:val="007B2335"/>
    <w:rsid w:val="007B30F4"/>
    <w:rsid w:val="007B5C06"/>
    <w:rsid w:val="007D5C9C"/>
    <w:rsid w:val="007E1117"/>
    <w:rsid w:val="007E736A"/>
    <w:rsid w:val="007F1F66"/>
    <w:rsid w:val="007F1F9A"/>
    <w:rsid w:val="007F26DE"/>
    <w:rsid w:val="007F51A1"/>
    <w:rsid w:val="007F6F34"/>
    <w:rsid w:val="008003FB"/>
    <w:rsid w:val="00801312"/>
    <w:rsid w:val="00803B7B"/>
    <w:rsid w:val="00804CE8"/>
    <w:rsid w:val="00807501"/>
    <w:rsid w:val="00810A7C"/>
    <w:rsid w:val="00811BE9"/>
    <w:rsid w:val="00811E22"/>
    <w:rsid w:val="008144E7"/>
    <w:rsid w:val="008145D1"/>
    <w:rsid w:val="00814711"/>
    <w:rsid w:val="00814EE8"/>
    <w:rsid w:val="00816339"/>
    <w:rsid w:val="00822B0F"/>
    <w:rsid w:val="008330D5"/>
    <w:rsid w:val="00833AED"/>
    <w:rsid w:val="00833C48"/>
    <w:rsid w:val="008361CC"/>
    <w:rsid w:val="0084107C"/>
    <w:rsid w:val="00844531"/>
    <w:rsid w:val="0084471D"/>
    <w:rsid w:val="00846B62"/>
    <w:rsid w:val="00846E7F"/>
    <w:rsid w:val="00847DFC"/>
    <w:rsid w:val="00851A4E"/>
    <w:rsid w:val="0085339D"/>
    <w:rsid w:val="0085469D"/>
    <w:rsid w:val="00855977"/>
    <w:rsid w:val="00857199"/>
    <w:rsid w:val="00857C27"/>
    <w:rsid w:val="00857D9A"/>
    <w:rsid w:val="00861315"/>
    <w:rsid w:val="0086184B"/>
    <w:rsid w:val="00862846"/>
    <w:rsid w:val="0086328F"/>
    <w:rsid w:val="00865E05"/>
    <w:rsid w:val="0087017D"/>
    <w:rsid w:val="008708F6"/>
    <w:rsid w:val="00870D35"/>
    <w:rsid w:val="0087407A"/>
    <w:rsid w:val="00876391"/>
    <w:rsid w:val="00883087"/>
    <w:rsid w:val="00885872"/>
    <w:rsid w:val="00887186"/>
    <w:rsid w:val="008945C2"/>
    <w:rsid w:val="00895899"/>
    <w:rsid w:val="00895B51"/>
    <w:rsid w:val="00895E5A"/>
    <w:rsid w:val="00897ACD"/>
    <w:rsid w:val="008A0D5A"/>
    <w:rsid w:val="008A2BA0"/>
    <w:rsid w:val="008A3D3C"/>
    <w:rsid w:val="008B2030"/>
    <w:rsid w:val="008B406E"/>
    <w:rsid w:val="008B44C3"/>
    <w:rsid w:val="008C41AE"/>
    <w:rsid w:val="008C5DA9"/>
    <w:rsid w:val="008C72FD"/>
    <w:rsid w:val="008D00CC"/>
    <w:rsid w:val="008D1928"/>
    <w:rsid w:val="009041E6"/>
    <w:rsid w:val="00907932"/>
    <w:rsid w:val="00911D7F"/>
    <w:rsid w:val="00912D30"/>
    <w:rsid w:val="009175C3"/>
    <w:rsid w:val="00917777"/>
    <w:rsid w:val="009217EC"/>
    <w:rsid w:val="00923A18"/>
    <w:rsid w:val="00924CA6"/>
    <w:rsid w:val="00925133"/>
    <w:rsid w:val="00933BAC"/>
    <w:rsid w:val="009356EC"/>
    <w:rsid w:val="00936494"/>
    <w:rsid w:val="009416FF"/>
    <w:rsid w:val="00942C91"/>
    <w:rsid w:val="00943F54"/>
    <w:rsid w:val="00944A6C"/>
    <w:rsid w:val="009551A8"/>
    <w:rsid w:val="00955830"/>
    <w:rsid w:val="009560A4"/>
    <w:rsid w:val="0095671A"/>
    <w:rsid w:val="0096042F"/>
    <w:rsid w:val="009631F4"/>
    <w:rsid w:val="009640DB"/>
    <w:rsid w:val="00964B45"/>
    <w:rsid w:val="00966504"/>
    <w:rsid w:val="00966CA1"/>
    <w:rsid w:val="00966D81"/>
    <w:rsid w:val="009671BF"/>
    <w:rsid w:val="0097303A"/>
    <w:rsid w:val="009745A2"/>
    <w:rsid w:val="00976424"/>
    <w:rsid w:val="00977047"/>
    <w:rsid w:val="00982236"/>
    <w:rsid w:val="009847F3"/>
    <w:rsid w:val="00984A18"/>
    <w:rsid w:val="00985152"/>
    <w:rsid w:val="00985B4E"/>
    <w:rsid w:val="009902CF"/>
    <w:rsid w:val="00992FEC"/>
    <w:rsid w:val="0099326D"/>
    <w:rsid w:val="00994DA9"/>
    <w:rsid w:val="00997595"/>
    <w:rsid w:val="00997F2B"/>
    <w:rsid w:val="009A2CDD"/>
    <w:rsid w:val="009A321F"/>
    <w:rsid w:val="009A444F"/>
    <w:rsid w:val="009A52E8"/>
    <w:rsid w:val="009A73BF"/>
    <w:rsid w:val="009B034F"/>
    <w:rsid w:val="009B23E0"/>
    <w:rsid w:val="009B30E9"/>
    <w:rsid w:val="009B4E4D"/>
    <w:rsid w:val="009C0110"/>
    <w:rsid w:val="009C5501"/>
    <w:rsid w:val="009D028F"/>
    <w:rsid w:val="009D2892"/>
    <w:rsid w:val="009D39A3"/>
    <w:rsid w:val="009D5EEA"/>
    <w:rsid w:val="009D5F3A"/>
    <w:rsid w:val="009D60F5"/>
    <w:rsid w:val="009E30FD"/>
    <w:rsid w:val="009E4308"/>
    <w:rsid w:val="009E444A"/>
    <w:rsid w:val="009E5C4E"/>
    <w:rsid w:val="009E63AD"/>
    <w:rsid w:val="009E663A"/>
    <w:rsid w:val="009F07C8"/>
    <w:rsid w:val="009F0853"/>
    <w:rsid w:val="009F0FB3"/>
    <w:rsid w:val="009F4786"/>
    <w:rsid w:val="009F6556"/>
    <w:rsid w:val="009F6F3B"/>
    <w:rsid w:val="009F72A7"/>
    <w:rsid w:val="009F7A72"/>
    <w:rsid w:val="009F7B5D"/>
    <w:rsid w:val="00A02338"/>
    <w:rsid w:val="00A038EB"/>
    <w:rsid w:val="00A073BB"/>
    <w:rsid w:val="00A14013"/>
    <w:rsid w:val="00A1697C"/>
    <w:rsid w:val="00A16EFF"/>
    <w:rsid w:val="00A203FE"/>
    <w:rsid w:val="00A23274"/>
    <w:rsid w:val="00A2455C"/>
    <w:rsid w:val="00A266DC"/>
    <w:rsid w:val="00A273BE"/>
    <w:rsid w:val="00A27D47"/>
    <w:rsid w:val="00A32E68"/>
    <w:rsid w:val="00A3331C"/>
    <w:rsid w:val="00A33A50"/>
    <w:rsid w:val="00A34926"/>
    <w:rsid w:val="00A34C05"/>
    <w:rsid w:val="00A35198"/>
    <w:rsid w:val="00A354FD"/>
    <w:rsid w:val="00A360AE"/>
    <w:rsid w:val="00A44A87"/>
    <w:rsid w:val="00A45771"/>
    <w:rsid w:val="00A50724"/>
    <w:rsid w:val="00A5092F"/>
    <w:rsid w:val="00A50AD9"/>
    <w:rsid w:val="00A529B1"/>
    <w:rsid w:val="00A53083"/>
    <w:rsid w:val="00A535A9"/>
    <w:rsid w:val="00A6119C"/>
    <w:rsid w:val="00A635A7"/>
    <w:rsid w:val="00A66372"/>
    <w:rsid w:val="00A721F8"/>
    <w:rsid w:val="00A72F60"/>
    <w:rsid w:val="00A803D2"/>
    <w:rsid w:val="00A83785"/>
    <w:rsid w:val="00A8535E"/>
    <w:rsid w:val="00A92452"/>
    <w:rsid w:val="00A94D69"/>
    <w:rsid w:val="00A94E47"/>
    <w:rsid w:val="00A95104"/>
    <w:rsid w:val="00AA25DC"/>
    <w:rsid w:val="00AA6161"/>
    <w:rsid w:val="00AB01CE"/>
    <w:rsid w:val="00AB5DFD"/>
    <w:rsid w:val="00AC09A4"/>
    <w:rsid w:val="00AC136E"/>
    <w:rsid w:val="00AC7EE9"/>
    <w:rsid w:val="00AD1598"/>
    <w:rsid w:val="00AD3292"/>
    <w:rsid w:val="00AD52BE"/>
    <w:rsid w:val="00AD7DEF"/>
    <w:rsid w:val="00AE1725"/>
    <w:rsid w:val="00AE3B36"/>
    <w:rsid w:val="00AE44F6"/>
    <w:rsid w:val="00AE4C95"/>
    <w:rsid w:val="00AF445B"/>
    <w:rsid w:val="00AF561B"/>
    <w:rsid w:val="00AF6896"/>
    <w:rsid w:val="00B01776"/>
    <w:rsid w:val="00B021B4"/>
    <w:rsid w:val="00B0304A"/>
    <w:rsid w:val="00B0687E"/>
    <w:rsid w:val="00B11047"/>
    <w:rsid w:val="00B12492"/>
    <w:rsid w:val="00B124A6"/>
    <w:rsid w:val="00B171D1"/>
    <w:rsid w:val="00B21026"/>
    <w:rsid w:val="00B23C4C"/>
    <w:rsid w:val="00B24C11"/>
    <w:rsid w:val="00B24FE3"/>
    <w:rsid w:val="00B25AC5"/>
    <w:rsid w:val="00B25F9E"/>
    <w:rsid w:val="00B272D7"/>
    <w:rsid w:val="00B27A84"/>
    <w:rsid w:val="00B305E7"/>
    <w:rsid w:val="00B31573"/>
    <w:rsid w:val="00B3432F"/>
    <w:rsid w:val="00B3449A"/>
    <w:rsid w:val="00B350A9"/>
    <w:rsid w:val="00B36218"/>
    <w:rsid w:val="00B3660F"/>
    <w:rsid w:val="00B4710F"/>
    <w:rsid w:val="00B50445"/>
    <w:rsid w:val="00B50FD8"/>
    <w:rsid w:val="00B52749"/>
    <w:rsid w:val="00B53EA2"/>
    <w:rsid w:val="00B5575F"/>
    <w:rsid w:val="00B62DD0"/>
    <w:rsid w:val="00B62E41"/>
    <w:rsid w:val="00B63406"/>
    <w:rsid w:val="00B63DE6"/>
    <w:rsid w:val="00B66949"/>
    <w:rsid w:val="00B74150"/>
    <w:rsid w:val="00B766EA"/>
    <w:rsid w:val="00B833EC"/>
    <w:rsid w:val="00B84BBD"/>
    <w:rsid w:val="00B87D2D"/>
    <w:rsid w:val="00B910C3"/>
    <w:rsid w:val="00B9366D"/>
    <w:rsid w:val="00B94027"/>
    <w:rsid w:val="00B95F89"/>
    <w:rsid w:val="00B97077"/>
    <w:rsid w:val="00BA0DC7"/>
    <w:rsid w:val="00BA21EB"/>
    <w:rsid w:val="00BA3019"/>
    <w:rsid w:val="00BA46A7"/>
    <w:rsid w:val="00BB791B"/>
    <w:rsid w:val="00BC52DB"/>
    <w:rsid w:val="00BD1BD9"/>
    <w:rsid w:val="00BD1DE1"/>
    <w:rsid w:val="00BD3602"/>
    <w:rsid w:val="00BD38AB"/>
    <w:rsid w:val="00BE73EA"/>
    <w:rsid w:val="00BF0C9F"/>
    <w:rsid w:val="00BF24B1"/>
    <w:rsid w:val="00C008A1"/>
    <w:rsid w:val="00C0157E"/>
    <w:rsid w:val="00C04CB8"/>
    <w:rsid w:val="00C06588"/>
    <w:rsid w:val="00C065F1"/>
    <w:rsid w:val="00C10725"/>
    <w:rsid w:val="00C13377"/>
    <w:rsid w:val="00C13454"/>
    <w:rsid w:val="00C15C77"/>
    <w:rsid w:val="00C16335"/>
    <w:rsid w:val="00C1735F"/>
    <w:rsid w:val="00C1777C"/>
    <w:rsid w:val="00C17B5D"/>
    <w:rsid w:val="00C21C34"/>
    <w:rsid w:val="00C230FD"/>
    <w:rsid w:val="00C23EB9"/>
    <w:rsid w:val="00C27D8D"/>
    <w:rsid w:val="00C338D2"/>
    <w:rsid w:val="00C3480E"/>
    <w:rsid w:val="00C475CE"/>
    <w:rsid w:val="00C50B2E"/>
    <w:rsid w:val="00C51AAC"/>
    <w:rsid w:val="00C53CA4"/>
    <w:rsid w:val="00C55D28"/>
    <w:rsid w:val="00C641E5"/>
    <w:rsid w:val="00C67B0D"/>
    <w:rsid w:val="00C70595"/>
    <w:rsid w:val="00C74CBF"/>
    <w:rsid w:val="00C74F44"/>
    <w:rsid w:val="00C7556A"/>
    <w:rsid w:val="00C80A96"/>
    <w:rsid w:val="00C84446"/>
    <w:rsid w:val="00C8582E"/>
    <w:rsid w:val="00C85E45"/>
    <w:rsid w:val="00C86811"/>
    <w:rsid w:val="00C92A13"/>
    <w:rsid w:val="00C94A0A"/>
    <w:rsid w:val="00CA03A5"/>
    <w:rsid w:val="00CA0553"/>
    <w:rsid w:val="00CA0F44"/>
    <w:rsid w:val="00CA360D"/>
    <w:rsid w:val="00CA4A4E"/>
    <w:rsid w:val="00CA65F7"/>
    <w:rsid w:val="00CA7E3B"/>
    <w:rsid w:val="00CC0491"/>
    <w:rsid w:val="00CC2CAE"/>
    <w:rsid w:val="00CC5763"/>
    <w:rsid w:val="00CC58DD"/>
    <w:rsid w:val="00CD04B8"/>
    <w:rsid w:val="00CD0FFE"/>
    <w:rsid w:val="00CD1B5E"/>
    <w:rsid w:val="00CD4DE6"/>
    <w:rsid w:val="00CE09C0"/>
    <w:rsid w:val="00CE1733"/>
    <w:rsid w:val="00CE323E"/>
    <w:rsid w:val="00CE3F87"/>
    <w:rsid w:val="00CE4645"/>
    <w:rsid w:val="00CE4730"/>
    <w:rsid w:val="00CE4E6A"/>
    <w:rsid w:val="00CF231A"/>
    <w:rsid w:val="00CF2AD7"/>
    <w:rsid w:val="00CF634A"/>
    <w:rsid w:val="00D01238"/>
    <w:rsid w:val="00D0160F"/>
    <w:rsid w:val="00D07998"/>
    <w:rsid w:val="00D14708"/>
    <w:rsid w:val="00D14CB5"/>
    <w:rsid w:val="00D167C6"/>
    <w:rsid w:val="00D20C37"/>
    <w:rsid w:val="00D241D5"/>
    <w:rsid w:val="00D2439A"/>
    <w:rsid w:val="00D24EC2"/>
    <w:rsid w:val="00D33592"/>
    <w:rsid w:val="00D35A3F"/>
    <w:rsid w:val="00D41BE7"/>
    <w:rsid w:val="00D65228"/>
    <w:rsid w:val="00D776DF"/>
    <w:rsid w:val="00D81F35"/>
    <w:rsid w:val="00D83417"/>
    <w:rsid w:val="00D83901"/>
    <w:rsid w:val="00D83A56"/>
    <w:rsid w:val="00D847DA"/>
    <w:rsid w:val="00D87733"/>
    <w:rsid w:val="00D87AE5"/>
    <w:rsid w:val="00D9058C"/>
    <w:rsid w:val="00D9202C"/>
    <w:rsid w:val="00D94DBC"/>
    <w:rsid w:val="00D9773A"/>
    <w:rsid w:val="00DA1B93"/>
    <w:rsid w:val="00DA1D15"/>
    <w:rsid w:val="00DA3615"/>
    <w:rsid w:val="00DA6F4B"/>
    <w:rsid w:val="00DA7FF8"/>
    <w:rsid w:val="00DB092F"/>
    <w:rsid w:val="00DB31EC"/>
    <w:rsid w:val="00DB6DF9"/>
    <w:rsid w:val="00DB7059"/>
    <w:rsid w:val="00DB755C"/>
    <w:rsid w:val="00DC0481"/>
    <w:rsid w:val="00DC227A"/>
    <w:rsid w:val="00DC739B"/>
    <w:rsid w:val="00DD1A26"/>
    <w:rsid w:val="00DE0074"/>
    <w:rsid w:val="00DE209D"/>
    <w:rsid w:val="00DE574C"/>
    <w:rsid w:val="00DF0DFD"/>
    <w:rsid w:val="00E003FE"/>
    <w:rsid w:val="00E028F5"/>
    <w:rsid w:val="00E0491C"/>
    <w:rsid w:val="00E10D36"/>
    <w:rsid w:val="00E1314F"/>
    <w:rsid w:val="00E139C5"/>
    <w:rsid w:val="00E16ECD"/>
    <w:rsid w:val="00E22AB0"/>
    <w:rsid w:val="00E2371F"/>
    <w:rsid w:val="00E23E8E"/>
    <w:rsid w:val="00E269C4"/>
    <w:rsid w:val="00E377D6"/>
    <w:rsid w:val="00E43167"/>
    <w:rsid w:val="00E50CC0"/>
    <w:rsid w:val="00E5100F"/>
    <w:rsid w:val="00E51A09"/>
    <w:rsid w:val="00E64948"/>
    <w:rsid w:val="00E64F49"/>
    <w:rsid w:val="00E65217"/>
    <w:rsid w:val="00E70DF6"/>
    <w:rsid w:val="00E71849"/>
    <w:rsid w:val="00E71B4B"/>
    <w:rsid w:val="00E76BF0"/>
    <w:rsid w:val="00E82FC7"/>
    <w:rsid w:val="00E83672"/>
    <w:rsid w:val="00E876EB"/>
    <w:rsid w:val="00E94F11"/>
    <w:rsid w:val="00E951CB"/>
    <w:rsid w:val="00E96459"/>
    <w:rsid w:val="00E97340"/>
    <w:rsid w:val="00EA0292"/>
    <w:rsid w:val="00EA0B61"/>
    <w:rsid w:val="00EA1541"/>
    <w:rsid w:val="00EA30BD"/>
    <w:rsid w:val="00EA46A2"/>
    <w:rsid w:val="00EB00E5"/>
    <w:rsid w:val="00EB08D1"/>
    <w:rsid w:val="00EB5766"/>
    <w:rsid w:val="00EB5B36"/>
    <w:rsid w:val="00EC1EF7"/>
    <w:rsid w:val="00EC5439"/>
    <w:rsid w:val="00ED15E3"/>
    <w:rsid w:val="00ED170B"/>
    <w:rsid w:val="00ED33FE"/>
    <w:rsid w:val="00EE24EB"/>
    <w:rsid w:val="00EE4A36"/>
    <w:rsid w:val="00EE7F92"/>
    <w:rsid w:val="00EF6DE2"/>
    <w:rsid w:val="00F00867"/>
    <w:rsid w:val="00F02651"/>
    <w:rsid w:val="00F04993"/>
    <w:rsid w:val="00F073DD"/>
    <w:rsid w:val="00F11347"/>
    <w:rsid w:val="00F11B0E"/>
    <w:rsid w:val="00F14D43"/>
    <w:rsid w:val="00F16143"/>
    <w:rsid w:val="00F32542"/>
    <w:rsid w:val="00F33D3B"/>
    <w:rsid w:val="00F36B98"/>
    <w:rsid w:val="00F45444"/>
    <w:rsid w:val="00F45A69"/>
    <w:rsid w:val="00F45CDB"/>
    <w:rsid w:val="00F539B5"/>
    <w:rsid w:val="00F63048"/>
    <w:rsid w:val="00F637D5"/>
    <w:rsid w:val="00F63FD7"/>
    <w:rsid w:val="00F71732"/>
    <w:rsid w:val="00F81759"/>
    <w:rsid w:val="00F84EB9"/>
    <w:rsid w:val="00F935A4"/>
    <w:rsid w:val="00F93B84"/>
    <w:rsid w:val="00F9583D"/>
    <w:rsid w:val="00FA0ED0"/>
    <w:rsid w:val="00FB1A77"/>
    <w:rsid w:val="00FB289C"/>
    <w:rsid w:val="00FB2BB5"/>
    <w:rsid w:val="00FB583F"/>
    <w:rsid w:val="00FB6C97"/>
    <w:rsid w:val="00FC3675"/>
    <w:rsid w:val="00FD02F9"/>
    <w:rsid w:val="00FD27FB"/>
    <w:rsid w:val="00FD2DAE"/>
    <w:rsid w:val="00FD6348"/>
    <w:rsid w:val="00FD774C"/>
    <w:rsid w:val="00FE0FDF"/>
    <w:rsid w:val="00FE4785"/>
    <w:rsid w:val="00FE564F"/>
    <w:rsid w:val="00FE72E0"/>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A5AC-E04E-4939-A5E1-EED892C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F86"/>
    <w:pPr>
      <w:spacing w:after="0" w:line="240" w:lineRule="auto"/>
    </w:pPr>
  </w:style>
  <w:style w:type="character" w:styleId="CommentReference">
    <w:name w:val="annotation reference"/>
    <w:basedOn w:val="DefaultParagraphFont"/>
    <w:uiPriority w:val="99"/>
    <w:semiHidden/>
    <w:unhideWhenUsed/>
    <w:rsid w:val="00245890"/>
    <w:rPr>
      <w:sz w:val="16"/>
      <w:szCs w:val="16"/>
    </w:rPr>
  </w:style>
  <w:style w:type="paragraph" w:styleId="CommentText">
    <w:name w:val="annotation text"/>
    <w:basedOn w:val="Normal"/>
    <w:link w:val="CommentTextChar"/>
    <w:uiPriority w:val="99"/>
    <w:semiHidden/>
    <w:unhideWhenUsed/>
    <w:rsid w:val="00245890"/>
    <w:pPr>
      <w:spacing w:line="240" w:lineRule="auto"/>
    </w:pPr>
    <w:rPr>
      <w:sz w:val="20"/>
      <w:szCs w:val="20"/>
    </w:rPr>
  </w:style>
  <w:style w:type="character" w:customStyle="1" w:styleId="CommentTextChar">
    <w:name w:val="Comment Text Char"/>
    <w:basedOn w:val="DefaultParagraphFont"/>
    <w:link w:val="CommentText"/>
    <w:uiPriority w:val="99"/>
    <w:semiHidden/>
    <w:rsid w:val="00245890"/>
    <w:rPr>
      <w:sz w:val="20"/>
      <w:szCs w:val="20"/>
    </w:rPr>
  </w:style>
  <w:style w:type="paragraph" w:styleId="CommentSubject">
    <w:name w:val="annotation subject"/>
    <w:basedOn w:val="CommentText"/>
    <w:next w:val="CommentText"/>
    <w:link w:val="CommentSubjectChar"/>
    <w:uiPriority w:val="99"/>
    <w:semiHidden/>
    <w:unhideWhenUsed/>
    <w:rsid w:val="00245890"/>
    <w:rPr>
      <w:b/>
      <w:bCs/>
    </w:rPr>
  </w:style>
  <w:style w:type="character" w:customStyle="1" w:styleId="CommentSubjectChar">
    <w:name w:val="Comment Subject Char"/>
    <w:basedOn w:val="CommentTextChar"/>
    <w:link w:val="CommentSubject"/>
    <w:uiPriority w:val="99"/>
    <w:semiHidden/>
    <w:rsid w:val="00245890"/>
    <w:rPr>
      <w:b/>
      <w:bCs/>
      <w:sz w:val="20"/>
      <w:szCs w:val="20"/>
    </w:rPr>
  </w:style>
  <w:style w:type="paragraph" w:styleId="BalloonText">
    <w:name w:val="Balloon Text"/>
    <w:basedOn w:val="Normal"/>
    <w:link w:val="BalloonTextChar"/>
    <w:uiPriority w:val="99"/>
    <w:semiHidden/>
    <w:unhideWhenUsed/>
    <w:rsid w:val="0024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90"/>
    <w:rPr>
      <w:rFonts w:ascii="Tahoma" w:hAnsi="Tahoma" w:cs="Tahoma"/>
      <w:sz w:val="16"/>
      <w:szCs w:val="16"/>
    </w:rPr>
  </w:style>
  <w:style w:type="character" w:styleId="Hyperlink">
    <w:name w:val="Hyperlink"/>
    <w:basedOn w:val="DefaultParagraphFont"/>
    <w:uiPriority w:val="99"/>
    <w:unhideWhenUsed/>
    <w:rsid w:val="00C338D2"/>
    <w:rPr>
      <w:color w:val="0000FF" w:themeColor="hyperlink"/>
      <w:u w:val="single"/>
    </w:rPr>
  </w:style>
  <w:style w:type="paragraph" w:styleId="Header">
    <w:name w:val="header"/>
    <w:basedOn w:val="Normal"/>
    <w:link w:val="HeaderChar"/>
    <w:uiPriority w:val="99"/>
    <w:unhideWhenUsed/>
    <w:rsid w:val="003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8"/>
  </w:style>
  <w:style w:type="paragraph" w:styleId="Footer">
    <w:name w:val="footer"/>
    <w:basedOn w:val="Normal"/>
    <w:link w:val="FooterChar"/>
    <w:uiPriority w:val="99"/>
    <w:unhideWhenUsed/>
    <w:rsid w:val="003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8"/>
  </w:style>
  <w:style w:type="paragraph" w:styleId="ListParagraph">
    <w:name w:val="List Paragraph"/>
    <w:basedOn w:val="Normal"/>
    <w:uiPriority w:val="34"/>
    <w:qFormat/>
    <w:rsid w:val="009E444A"/>
    <w:pPr>
      <w:ind w:left="720"/>
      <w:contextualSpacing/>
    </w:pPr>
  </w:style>
  <w:style w:type="character" w:styleId="PlaceholderText">
    <w:name w:val="Placeholder Text"/>
    <w:basedOn w:val="DefaultParagraphFont"/>
    <w:uiPriority w:val="99"/>
    <w:semiHidden/>
    <w:rsid w:val="00811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394">
      <w:bodyDiv w:val="1"/>
      <w:marLeft w:val="0"/>
      <w:marRight w:val="0"/>
      <w:marTop w:val="0"/>
      <w:marBottom w:val="0"/>
      <w:divBdr>
        <w:top w:val="none" w:sz="0" w:space="0" w:color="auto"/>
        <w:left w:val="none" w:sz="0" w:space="0" w:color="auto"/>
        <w:bottom w:val="none" w:sz="0" w:space="0" w:color="auto"/>
        <w:right w:val="none" w:sz="0" w:space="0" w:color="auto"/>
      </w:divBdr>
    </w:div>
    <w:div w:id="16144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370DEC7-2231-47BD-A0B8-9E54EDE2FCE5}"/>
      </w:docPartPr>
      <w:docPartBody>
        <w:p w:rsidR="00DE772D" w:rsidRDefault="00705BB2">
          <w:r w:rsidRPr="0071054A">
            <w:rPr>
              <w:rStyle w:val="PlaceholderText"/>
            </w:rPr>
            <w:t>Click here to enter a date.</w:t>
          </w:r>
        </w:p>
      </w:docPartBody>
    </w:docPart>
    <w:docPart>
      <w:docPartPr>
        <w:name w:val="0CC6FD24C4BD462FB01EE4C7ADCD09A8"/>
        <w:category>
          <w:name w:val="General"/>
          <w:gallery w:val="placeholder"/>
        </w:category>
        <w:types>
          <w:type w:val="bbPlcHdr"/>
        </w:types>
        <w:behaviors>
          <w:behavior w:val="content"/>
        </w:behaviors>
        <w:guid w:val="{EF00F3D6-1AE9-4E14-9823-F17DEC33B14E}"/>
      </w:docPartPr>
      <w:docPartBody>
        <w:p w:rsidR="00DE772D" w:rsidRDefault="00705BB2" w:rsidP="00705BB2">
          <w:pPr>
            <w:pStyle w:val="0CC6FD24C4BD462FB01EE4C7ADCD09A8"/>
          </w:pPr>
          <w:r w:rsidRPr="007105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B2"/>
    <w:rsid w:val="00297287"/>
    <w:rsid w:val="004538F7"/>
    <w:rsid w:val="005400B2"/>
    <w:rsid w:val="00705BB2"/>
    <w:rsid w:val="0091523A"/>
    <w:rsid w:val="00923A26"/>
    <w:rsid w:val="00A40BAC"/>
    <w:rsid w:val="00B47165"/>
    <w:rsid w:val="00DD32AB"/>
    <w:rsid w:val="00DE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F7"/>
    <w:rPr>
      <w:color w:val="808080"/>
    </w:rPr>
  </w:style>
  <w:style w:type="paragraph" w:customStyle="1" w:styleId="1B251988FD3B4C3AA8A0042DB9E4D4C3">
    <w:name w:val="1B251988FD3B4C3AA8A0042DB9E4D4C3"/>
    <w:rsid w:val="00705BB2"/>
  </w:style>
  <w:style w:type="paragraph" w:customStyle="1" w:styleId="395F0362547743A29590E9EF2D8FD187">
    <w:name w:val="395F0362547743A29590E9EF2D8FD187"/>
    <w:rsid w:val="00705BB2"/>
  </w:style>
  <w:style w:type="paragraph" w:customStyle="1" w:styleId="0CC6FD24C4BD462FB01EE4C7ADCD09A8">
    <w:name w:val="0CC6FD24C4BD462FB01EE4C7ADCD09A8"/>
    <w:rsid w:val="00705BB2"/>
  </w:style>
  <w:style w:type="paragraph" w:customStyle="1" w:styleId="76C4E44D3FA24617AD11781C5AA0BC1C">
    <w:name w:val="76C4E44D3FA24617AD11781C5AA0BC1C"/>
    <w:rsid w:val="00705BB2"/>
  </w:style>
  <w:style w:type="paragraph" w:customStyle="1" w:styleId="FA45694E019643B7A23C646EC1E16708">
    <w:name w:val="FA45694E019643B7A23C646EC1E16708"/>
    <w:rsid w:val="004538F7"/>
  </w:style>
  <w:style w:type="paragraph" w:customStyle="1" w:styleId="B2DF7C8A46FE4E3884445A27889424C2">
    <w:name w:val="B2DF7C8A46FE4E3884445A27889424C2"/>
    <w:rsid w:val="00453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60FE-B9F2-4EE5-AC2A-7EB35A94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Clerk Montcalm Township</cp:lastModifiedBy>
  <cp:revision>3</cp:revision>
  <cp:lastPrinted>2018-05-13T19:17:00Z</cp:lastPrinted>
  <dcterms:created xsi:type="dcterms:W3CDTF">2018-05-13T18:17:00Z</dcterms:created>
  <dcterms:modified xsi:type="dcterms:W3CDTF">2018-05-13T19:17:00Z</dcterms:modified>
</cp:coreProperties>
</file>